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B9D0A" w14:textId="68C0A0C0" w:rsidR="00EB7D4D" w:rsidRPr="00FD6D10" w:rsidRDefault="004519D0">
      <w:pPr>
        <w:rPr>
          <w:rFonts w:cstheme="minorHAnsi"/>
          <w:b/>
          <w:color w:val="93011C"/>
          <w:sz w:val="32"/>
          <w:szCs w:val="32"/>
        </w:rPr>
      </w:pPr>
      <w:r w:rsidRPr="00FD6D10">
        <w:rPr>
          <w:rFonts w:cstheme="minorHAnsi"/>
          <w:b/>
          <w:noProof/>
          <w:color w:val="93011C"/>
          <w:sz w:val="32"/>
          <w:szCs w:val="32"/>
        </w:rPr>
        <w:drawing>
          <wp:anchor distT="0" distB="0" distL="114300" distR="114300" simplePos="0" relativeHeight="251658240" behindDoc="0" locked="0" layoutInCell="1" allowOverlap="1" wp14:anchorId="776AB848" wp14:editId="6D2CD19F">
            <wp:simplePos x="0" y="0"/>
            <wp:positionH relativeFrom="column">
              <wp:posOffset>5095875</wp:posOffset>
            </wp:positionH>
            <wp:positionV relativeFrom="paragraph">
              <wp:posOffset>-523875</wp:posOffset>
            </wp:positionV>
            <wp:extent cx="1123950" cy="1123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mbre-logo-square.pn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p w14:paraId="696F77D8" w14:textId="265949ED" w:rsidR="00EB7D4D" w:rsidRPr="00FD6D10" w:rsidRDefault="00EB7D4D">
      <w:pPr>
        <w:rPr>
          <w:rFonts w:cstheme="minorHAnsi"/>
          <w:b/>
          <w:color w:val="93011C"/>
          <w:sz w:val="32"/>
          <w:szCs w:val="32"/>
        </w:rPr>
      </w:pPr>
    </w:p>
    <w:p w14:paraId="0FEFEFF3" w14:textId="3FD1A8F0" w:rsidR="00EB7D4D" w:rsidRPr="00FD6D10" w:rsidRDefault="00EB7D4D">
      <w:pPr>
        <w:rPr>
          <w:rFonts w:cstheme="minorHAnsi"/>
          <w:b/>
          <w:color w:val="93011C"/>
          <w:sz w:val="32"/>
          <w:szCs w:val="32"/>
        </w:rPr>
      </w:pPr>
    </w:p>
    <w:p w14:paraId="0F874DBA" w14:textId="77777777" w:rsidR="00EB7D4D" w:rsidRPr="00FD6D10" w:rsidRDefault="00EB7D4D">
      <w:pPr>
        <w:rPr>
          <w:rFonts w:cstheme="minorHAnsi"/>
          <w:b/>
          <w:color w:val="93011C"/>
          <w:sz w:val="32"/>
          <w:szCs w:val="32"/>
        </w:rPr>
      </w:pPr>
    </w:p>
    <w:p w14:paraId="055F494C" w14:textId="77777777" w:rsidR="00EB7D4D" w:rsidRPr="00FD6D10" w:rsidRDefault="00EB7D4D">
      <w:pPr>
        <w:rPr>
          <w:rFonts w:cstheme="minorHAnsi"/>
          <w:b/>
          <w:color w:val="93011C"/>
          <w:sz w:val="32"/>
          <w:szCs w:val="32"/>
        </w:rPr>
      </w:pPr>
    </w:p>
    <w:p w14:paraId="0F962C74" w14:textId="77777777" w:rsidR="00EB7D4D" w:rsidRPr="00FD6D10" w:rsidRDefault="00EB7D4D" w:rsidP="00EB7D4D">
      <w:pPr>
        <w:rPr>
          <w:rFonts w:cstheme="minorHAnsi"/>
          <w:b/>
          <w:color w:val="93011C"/>
          <w:sz w:val="32"/>
          <w:szCs w:val="32"/>
        </w:rPr>
      </w:pPr>
    </w:p>
    <w:p w14:paraId="755DF0B8" w14:textId="5758A8E5" w:rsidR="008A7AC8" w:rsidRPr="00FD6D10" w:rsidRDefault="004519D0" w:rsidP="00FD6D10">
      <w:pPr>
        <w:pStyle w:val="MainTitle"/>
        <w:jc w:val="center"/>
        <w:rPr>
          <w:rFonts w:asciiTheme="minorHAnsi" w:hAnsiTheme="minorHAnsi" w:cstheme="minorHAnsi"/>
        </w:rPr>
      </w:pPr>
      <w:r w:rsidRPr="00FD6D10">
        <w:rPr>
          <w:rFonts w:asciiTheme="minorHAnsi" w:hAnsiTheme="minorHAnsi" w:cstheme="minorHAnsi"/>
        </w:rPr>
        <w:t>Mimbre</w:t>
      </w:r>
    </w:p>
    <w:p w14:paraId="34CCADFE" w14:textId="5A82BF88" w:rsidR="006E5E0B" w:rsidRDefault="00332718" w:rsidP="00FD6D10">
      <w:pPr>
        <w:pStyle w:val="MainTitle"/>
        <w:jc w:val="center"/>
        <w:rPr>
          <w:rFonts w:asciiTheme="minorHAnsi" w:hAnsiTheme="minorHAnsi" w:cstheme="minorHAnsi"/>
        </w:rPr>
      </w:pPr>
      <w:r>
        <w:rPr>
          <w:rFonts w:asciiTheme="minorHAnsi" w:hAnsiTheme="minorHAnsi" w:cstheme="minorHAnsi"/>
        </w:rPr>
        <w:t>Trustee Information Pack</w:t>
      </w:r>
    </w:p>
    <w:p w14:paraId="64FA9913" w14:textId="77777777" w:rsidR="00332718" w:rsidRPr="00FD6D10" w:rsidRDefault="00332718" w:rsidP="00FD6D10">
      <w:pPr>
        <w:pStyle w:val="MainTitle"/>
        <w:jc w:val="center"/>
        <w:rPr>
          <w:rFonts w:asciiTheme="minorHAnsi" w:hAnsiTheme="minorHAnsi" w:cstheme="minorHAnsi"/>
        </w:rPr>
      </w:pPr>
    </w:p>
    <w:p w14:paraId="6002CDF4" w14:textId="47BA192E" w:rsidR="008A7AC8" w:rsidRPr="00FD6D10" w:rsidRDefault="008A7AC8" w:rsidP="008A7AC8">
      <w:pPr>
        <w:jc w:val="both"/>
        <w:rPr>
          <w:rFonts w:cstheme="minorHAnsi"/>
          <w:b/>
          <w:i/>
          <w:iCs/>
          <w:color w:val="011793"/>
          <w:sz w:val="22"/>
          <w:szCs w:val="22"/>
        </w:rPr>
      </w:pPr>
    </w:p>
    <w:p w14:paraId="34B33B72" w14:textId="6E1D0A79" w:rsidR="004519D0" w:rsidRDefault="00332718" w:rsidP="00332718">
      <w:pPr>
        <w:jc w:val="center"/>
        <w:rPr>
          <w:rFonts w:cstheme="minorHAnsi"/>
          <w:b/>
          <w:i/>
          <w:iCs/>
          <w:color w:val="011793"/>
          <w:sz w:val="22"/>
          <w:szCs w:val="22"/>
        </w:rPr>
      </w:pPr>
      <w:r>
        <w:rPr>
          <w:noProof/>
        </w:rPr>
        <w:drawing>
          <wp:inline distT="0" distB="0" distL="0" distR="0" wp14:anchorId="3E3B1BE3" wp14:editId="33FA7A87">
            <wp:extent cx="4184780" cy="2571750"/>
            <wp:effectExtent l="0" t="0" r="6350" b="0"/>
            <wp:docPr id="8" name="Picture 2" descr="mimbre Falling Up - Eric Richmond and Jamie Cur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mimbre Falling Up - Eric Richmond and Jamie Currey"/>
                    <pic:cNvPicPr>
                      <a:picLocks noChangeAspect="1" noChangeArrowheads="1"/>
                    </pic:cNvPicPr>
                  </pic:nvPicPr>
                  <pic:blipFill>
                    <a:blip r:embed="rId9">
                      <a:extLst>
                        <a:ext uri="{28A0092B-C50C-407E-A947-70E740481C1C}">
                          <a14:useLocalDpi xmlns:a14="http://schemas.microsoft.com/office/drawing/2010/main" val="0"/>
                        </a:ext>
                      </a:extLst>
                    </a:blip>
                    <a:srcRect l="10962" r="9460"/>
                    <a:stretch>
                      <a:fillRect/>
                    </a:stretch>
                  </pic:blipFill>
                  <pic:spPr bwMode="auto">
                    <a:xfrm>
                      <a:off x="0" y="0"/>
                      <a:ext cx="4190298" cy="2575141"/>
                    </a:xfrm>
                    <a:prstGeom prst="rect">
                      <a:avLst/>
                    </a:prstGeom>
                  </pic:spPr>
                </pic:pic>
              </a:graphicData>
            </a:graphic>
          </wp:inline>
        </w:drawing>
      </w:r>
    </w:p>
    <w:p w14:paraId="6B27C68E" w14:textId="70D268B9" w:rsidR="00332718" w:rsidRDefault="00332718" w:rsidP="00332718">
      <w:pPr>
        <w:jc w:val="center"/>
        <w:rPr>
          <w:rFonts w:cstheme="minorHAnsi"/>
          <w:b/>
          <w:i/>
          <w:iCs/>
          <w:color w:val="011793"/>
          <w:sz w:val="22"/>
          <w:szCs w:val="22"/>
        </w:rPr>
      </w:pPr>
    </w:p>
    <w:p w14:paraId="530878F1" w14:textId="07149995" w:rsidR="00332718" w:rsidRDefault="00332718" w:rsidP="00332718">
      <w:pPr>
        <w:jc w:val="center"/>
        <w:rPr>
          <w:rFonts w:cstheme="minorHAnsi"/>
          <w:b/>
          <w:i/>
          <w:iCs/>
          <w:color w:val="011793"/>
          <w:sz w:val="22"/>
          <w:szCs w:val="22"/>
        </w:rPr>
      </w:pPr>
    </w:p>
    <w:p w14:paraId="3C54AF6A" w14:textId="17DA3786" w:rsidR="00332718" w:rsidRDefault="00332718" w:rsidP="00332718">
      <w:pPr>
        <w:jc w:val="center"/>
        <w:rPr>
          <w:rFonts w:cstheme="minorHAnsi"/>
          <w:b/>
          <w:i/>
          <w:iCs/>
          <w:color w:val="011793"/>
          <w:sz w:val="22"/>
          <w:szCs w:val="22"/>
        </w:rPr>
      </w:pPr>
    </w:p>
    <w:p w14:paraId="2990C422" w14:textId="77777777" w:rsidR="00332718" w:rsidRDefault="00332718" w:rsidP="00332718">
      <w:pPr>
        <w:jc w:val="center"/>
        <w:rPr>
          <w:rFonts w:cstheme="minorHAnsi"/>
          <w:b/>
          <w:i/>
          <w:iCs/>
          <w:color w:val="011793"/>
          <w:sz w:val="22"/>
          <w:szCs w:val="22"/>
        </w:rPr>
      </w:pPr>
    </w:p>
    <w:p w14:paraId="3C71F6D0" w14:textId="75DCAB85" w:rsidR="00332718" w:rsidRDefault="00332718" w:rsidP="00332718">
      <w:pPr>
        <w:jc w:val="center"/>
        <w:rPr>
          <w:rFonts w:cstheme="minorHAnsi"/>
          <w:b/>
          <w:i/>
          <w:iCs/>
          <w:color w:val="011793"/>
          <w:sz w:val="22"/>
          <w:szCs w:val="22"/>
        </w:rPr>
      </w:pPr>
    </w:p>
    <w:p w14:paraId="2DAD1038" w14:textId="1F7D147F" w:rsidR="00332718" w:rsidRDefault="00332718" w:rsidP="00332718">
      <w:pPr>
        <w:jc w:val="center"/>
        <w:rPr>
          <w:rFonts w:cstheme="minorHAnsi"/>
          <w:b/>
          <w:i/>
          <w:iCs/>
          <w:color w:val="011793"/>
          <w:sz w:val="22"/>
          <w:szCs w:val="22"/>
        </w:rPr>
      </w:pPr>
    </w:p>
    <w:p w14:paraId="1C8801F0" w14:textId="514DC335" w:rsidR="00332718" w:rsidRPr="00332718" w:rsidRDefault="00332718" w:rsidP="00332718">
      <w:pPr>
        <w:rPr>
          <w:rFonts w:cstheme="minorHAnsi"/>
          <w:b/>
          <w:iCs/>
          <w:color w:val="002060"/>
          <w:szCs w:val="22"/>
        </w:rPr>
      </w:pPr>
      <w:r w:rsidRPr="00332718">
        <w:rPr>
          <w:rFonts w:cstheme="minorHAnsi"/>
          <w:b/>
          <w:iCs/>
          <w:color w:val="002060"/>
          <w:szCs w:val="22"/>
        </w:rPr>
        <w:t>November 2021</w:t>
      </w:r>
    </w:p>
    <w:p w14:paraId="1511A9D2" w14:textId="77777777" w:rsidR="004519D0" w:rsidRPr="00FD6D10" w:rsidRDefault="004519D0" w:rsidP="008A7AC8">
      <w:pPr>
        <w:jc w:val="both"/>
        <w:rPr>
          <w:rFonts w:cstheme="minorHAnsi"/>
          <w:b/>
          <w:color w:val="93011C"/>
          <w:sz w:val="32"/>
          <w:szCs w:val="32"/>
        </w:rPr>
      </w:pPr>
    </w:p>
    <w:p w14:paraId="1A5D3E2D" w14:textId="77777777" w:rsidR="00332718" w:rsidRDefault="00332718">
      <w:pPr>
        <w:rPr>
          <w:rFonts w:cstheme="minorHAnsi"/>
          <w:b/>
          <w:bCs/>
        </w:rPr>
      </w:pPr>
      <w:r>
        <w:rPr>
          <w:rFonts w:cstheme="minorHAnsi"/>
          <w:b/>
          <w:bCs/>
        </w:rPr>
        <w:br w:type="page"/>
      </w:r>
    </w:p>
    <w:p w14:paraId="1B7533A9" w14:textId="22B022F0" w:rsidR="004519D0" w:rsidRPr="00332718" w:rsidRDefault="00332718" w:rsidP="00332718">
      <w:pPr>
        <w:rPr>
          <w:rFonts w:cstheme="minorHAnsi"/>
          <w:iCs/>
          <w:szCs w:val="22"/>
        </w:rPr>
      </w:pPr>
      <w:r w:rsidRPr="00332718">
        <w:rPr>
          <w:rFonts w:cstheme="minorHAnsi"/>
          <w:iCs/>
          <w:szCs w:val="22"/>
        </w:rPr>
        <w:lastRenderedPageBreak/>
        <w:t xml:space="preserve">Thank you so much for your </w:t>
      </w:r>
      <w:r w:rsidR="0027144B">
        <w:rPr>
          <w:rFonts w:cstheme="minorHAnsi"/>
          <w:iCs/>
          <w:szCs w:val="22"/>
        </w:rPr>
        <w:t>interest in joining the Mimbre Board of T</w:t>
      </w:r>
      <w:r w:rsidRPr="00332718">
        <w:rPr>
          <w:rFonts w:cstheme="minorHAnsi"/>
          <w:iCs/>
          <w:szCs w:val="22"/>
        </w:rPr>
        <w:t>rustees!</w:t>
      </w:r>
    </w:p>
    <w:p w14:paraId="6C32B439" w14:textId="77777777" w:rsidR="00332718" w:rsidRPr="00332718" w:rsidRDefault="00332718" w:rsidP="00332718">
      <w:pPr>
        <w:rPr>
          <w:rFonts w:cstheme="minorHAnsi"/>
          <w:iCs/>
          <w:szCs w:val="22"/>
        </w:rPr>
      </w:pPr>
    </w:p>
    <w:p w14:paraId="6627DAC4" w14:textId="0872AF73" w:rsidR="00FD6D10" w:rsidRPr="00332718" w:rsidRDefault="004519D0" w:rsidP="00332718">
      <w:pPr>
        <w:rPr>
          <w:rFonts w:cstheme="minorHAnsi"/>
          <w:iCs/>
          <w:szCs w:val="22"/>
        </w:rPr>
      </w:pPr>
      <w:r w:rsidRPr="00332718">
        <w:rPr>
          <w:rFonts w:cstheme="minorHAnsi"/>
          <w:iCs/>
          <w:szCs w:val="22"/>
        </w:rPr>
        <w:t xml:space="preserve">This pack should contain most </w:t>
      </w:r>
      <w:r w:rsidR="00332718" w:rsidRPr="00332718">
        <w:rPr>
          <w:rFonts w:cstheme="minorHAnsi"/>
          <w:iCs/>
          <w:szCs w:val="22"/>
        </w:rPr>
        <w:t>of the information you need to make an application</w:t>
      </w:r>
      <w:r w:rsidRPr="00332718">
        <w:rPr>
          <w:rFonts w:cstheme="minorHAnsi"/>
          <w:iCs/>
          <w:szCs w:val="22"/>
        </w:rPr>
        <w:t>. If you have any further questions</w:t>
      </w:r>
      <w:r w:rsidR="00332718" w:rsidRPr="00332718">
        <w:rPr>
          <w:rFonts w:cstheme="minorHAnsi"/>
          <w:iCs/>
          <w:szCs w:val="22"/>
        </w:rPr>
        <w:t>, or would just like a chat about whether Mimbre is right for you, please</w:t>
      </w:r>
      <w:r w:rsidRPr="00332718">
        <w:rPr>
          <w:rFonts w:cstheme="minorHAnsi"/>
          <w:iCs/>
          <w:szCs w:val="22"/>
        </w:rPr>
        <w:t xml:space="preserve"> feel free to contact Lissy Lovett on </w:t>
      </w:r>
      <w:hyperlink r:id="rId10" w:history="1">
        <w:r w:rsidRPr="00332718">
          <w:rPr>
            <w:rStyle w:val="Hyperlink"/>
            <w:rFonts w:cstheme="minorHAnsi"/>
            <w:iCs/>
            <w:szCs w:val="22"/>
          </w:rPr>
          <w:t>lissy@mimbre.co.uk</w:t>
        </w:r>
      </w:hyperlink>
      <w:r w:rsidRPr="00332718">
        <w:rPr>
          <w:rFonts w:cstheme="minorHAnsi"/>
          <w:iCs/>
          <w:szCs w:val="22"/>
        </w:rPr>
        <w:t>, 020 7613 1068 or 07931353531.</w:t>
      </w:r>
    </w:p>
    <w:p w14:paraId="2BF1DD9B" w14:textId="1405F293" w:rsidR="00D32ADC" w:rsidRPr="00332718" w:rsidRDefault="00D32ADC" w:rsidP="00595E2A">
      <w:pPr>
        <w:pStyle w:val="BodyTitle"/>
        <w:jc w:val="both"/>
        <w:rPr>
          <w:rFonts w:asciiTheme="minorHAnsi" w:hAnsiTheme="minorHAnsi" w:cstheme="minorHAnsi"/>
          <w:color w:val="93011C"/>
          <w:sz w:val="24"/>
          <w:szCs w:val="22"/>
        </w:rPr>
      </w:pPr>
      <w:bookmarkStart w:id="0" w:name="OLE_LINK7"/>
      <w:bookmarkStart w:id="1" w:name="OLE_LINK8"/>
    </w:p>
    <w:p w14:paraId="05924318" w14:textId="62E775C7" w:rsidR="00491772" w:rsidRDefault="00491772" w:rsidP="00BC5EDC">
      <w:pPr>
        <w:pStyle w:val="Heading1"/>
      </w:pPr>
      <w:r>
        <w:t>About the role</w:t>
      </w:r>
      <w:r w:rsidR="00D72065">
        <w:t xml:space="preserve"> of Trustee</w:t>
      </w:r>
    </w:p>
    <w:p w14:paraId="57249568" w14:textId="77777777" w:rsidR="00491772" w:rsidRPr="0027144B" w:rsidRDefault="00491772" w:rsidP="00491772">
      <w:proofErr w:type="spellStart"/>
      <w:r w:rsidRPr="0027144B">
        <w:t>Mimbre’s</w:t>
      </w:r>
      <w:proofErr w:type="spellEnd"/>
      <w:r w:rsidRPr="0027144B">
        <w:t xml:space="preserve"> Board of Trustees provide oversight and strategic direction to the organisation. The number of Trustees at any one time varies between five and nine people, and we always seek to have a mix of different kinds of people to get different views. Additionally: </w:t>
      </w:r>
    </w:p>
    <w:p w14:paraId="31849EA2" w14:textId="77777777" w:rsidR="00491772" w:rsidRPr="0027144B" w:rsidRDefault="00491772" w:rsidP="00491772"/>
    <w:p w14:paraId="47C67D40" w14:textId="77777777" w:rsidR="00491772" w:rsidRPr="0027144B" w:rsidRDefault="00491772" w:rsidP="00491772">
      <w:pPr>
        <w:pStyle w:val="ListParagraph"/>
        <w:numPr>
          <w:ilvl w:val="0"/>
          <w:numId w:val="29"/>
        </w:numPr>
        <w:rPr>
          <w:rFonts w:ascii="Calibri" w:hAnsi="Calibri" w:cs="Calibri"/>
          <w:shd w:val="clear" w:color="auto" w:fill="FFFFFF"/>
        </w:rPr>
      </w:pPr>
      <w:proofErr w:type="spellStart"/>
      <w:r w:rsidRPr="0027144B">
        <w:rPr>
          <w:rFonts w:ascii="Calibri" w:hAnsi="Calibri" w:cs="Calibri"/>
          <w:shd w:val="clear" w:color="auto" w:fill="FFFFFF"/>
        </w:rPr>
        <w:t>Mimbre’s</w:t>
      </w:r>
      <w:proofErr w:type="spellEnd"/>
      <w:r w:rsidRPr="0027144B">
        <w:rPr>
          <w:rFonts w:ascii="Calibri" w:hAnsi="Calibri" w:cs="Calibri"/>
          <w:shd w:val="clear" w:color="auto" w:fill="FFFFFF"/>
        </w:rPr>
        <w:t xml:space="preserve"> Board of Trustees are also its Directors under company law and have ultimate responsibility for the direction and governance of the organisation, although day-to-day management is delegated to the Artistic and Executive Directors. </w:t>
      </w:r>
    </w:p>
    <w:p w14:paraId="24BFD645" w14:textId="77777777" w:rsidR="00491772" w:rsidRPr="0027144B" w:rsidRDefault="00491772" w:rsidP="00491772">
      <w:pPr>
        <w:pStyle w:val="ListParagraph"/>
        <w:numPr>
          <w:ilvl w:val="0"/>
          <w:numId w:val="29"/>
        </w:numPr>
        <w:rPr>
          <w:rFonts w:ascii="Calibri" w:hAnsi="Calibri" w:cs="Calibri"/>
          <w:shd w:val="clear" w:color="auto" w:fill="FFFFFF"/>
        </w:rPr>
      </w:pPr>
      <w:r w:rsidRPr="0027144B">
        <w:rPr>
          <w:rFonts w:ascii="Calibri" w:hAnsi="Calibri" w:cs="Calibri"/>
          <w:shd w:val="clear" w:color="auto" w:fill="FFFFFF"/>
        </w:rPr>
        <w:t xml:space="preserve">Trustees are appointed for a term of three years, and can be reappointed just once to a maximum of six years. </w:t>
      </w:r>
    </w:p>
    <w:p w14:paraId="6E8BDC9F" w14:textId="77777777" w:rsidR="00491772" w:rsidRPr="0027144B" w:rsidRDefault="00491772" w:rsidP="00491772">
      <w:pPr>
        <w:pStyle w:val="ListParagraph"/>
        <w:numPr>
          <w:ilvl w:val="0"/>
          <w:numId w:val="29"/>
        </w:numPr>
        <w:rPr>
          <w:rFonts w:ascii="Calibri" w:hAnsi="Calibri" w:cs="Calibri"/>
          <w:shd w:val="clear" w:color="auto" w:fill="FFFFFF"/>
        </w:rPr>
      </w:pPr>
      <w:proofErr w:type="spellStart"/>
      <w:r w:rsidRPr="0027144B">
        <w:rPr>
          <w:rFonts w:ascii="Calibri" w:hAnsi="Calibri" w:cs="Calibri"/>
          <w:shd w:val="clear" w:color="auto" w:fill="FFFFFF"/>
        </w:rPr>
        <w:t>Mimbre’s</w:t>
      </w:r>
      <w:proofErr w:type="spellEnd"/>
      <w:r w:rsidRPr="0027144B">
        <w:rPr>
          <w:rFonts w:ascii="Calibri" w:hAnsi="Calibri" w:cs="Calibri"/>
          <w:shd w:val="clear" w:color="auto" w:fill="FFFFFF"/>
        </w:rPr>
        <w:t xml:space="preserve"> Trustees are volunteers and do not receive payment for their time, although travel and accommodation expenses for Board meetings will be reimbursed. </w:t>
      </w:r>
    </w:p>
    <w:p w14:paraId="069BAB83" w14:textId="77777777" w:rsidR="00491772" w:rsidRPr="0027144B" w:rsidRDefault="00491772" w:rsidP="00491772">
      <w:pPr>
        <w:pStyle w:val="ListParagraph"/>
        <w:numPr>
          <w:ilvl w:val="0"/>
          <w:numId w:val="29"/>
        </w:numPr>
        <w:rPr>
          <w:rStyle w:val="normaltextrun"/>
          <w:rFonts w:ascii="Calibri" w:hAnsi="Calibri" w:cs="Calibri"/>
          <w:shd w:val="clear" w:color="auto" w:fill="FFFFFF"/>
        </w:rPr>
      </w:pPr>
      <w:r w:rsidRPr="0027144B">
        <w:rPr>
          <w:rFonts w:ascii="Calibri" w:hAnsi="Calibri" w:cs="Calibri"/>
          <w:shd w:val="clear" w:color="auto" w:fill="FFFFFF"/>
        </w:rPr>
        <w:t xml:space="preserve">All Trustees must make a commitment </w:t>
      </w:r>
      <w:r w:rsidRPr="0027144B">
        <w:rPr>
          <w:rStyle w:val="normaltextrun"/>
          <w:rFonts w:ascii="Calibri" w:hAnsi="Calibri" w:cs="Calibri"/>
          <w:color w:val="000000"/>
          <w:bdr w:val="none" w:sz="0" w:space="0" w:color="auto" w:frame="1"/>
        </w:rPr>
        <w:t>to safeguard and promote the welfare of the young people that Mimbre work with.</w:t>
      </w:r>
    </w:p>
    <w:p w14:paraId="1D0F7BDC" w14:textId="77777777" w:rsidR="00491772" w:rsidRPr="0027144B" w:rsidRDefault="00491772" w:rsidP="00491772">
      <w:pPr>
        <w:pStyle w:val="ListParagraph"/>
        <w:numPr>
          <w:ilvl w:val="0"/>
          <w:numId w:val="29"/>
        </w:numPr>
        <w:rPr>
          <w:rStyle w:val="normaltextrun"/>
          <w:rFonts w:ascii="Calibri" w:hAnsi="Calibri" w:cs="Calibri"/>
        </w:rPr>
      </w:pPr>
      <w:r w:rsidRPr="0027144B">
        <w:rPr>
          <w:rFonts w:ascii="Calibri" w:hAnsi="Calibri" w:cs="Calibri"/>
        </w:rPr>
        <w:t>We offer training and a buddy system to make sure that new Trustees feel supported.</w:t>
      </w:r>
    </w:p>
    <w:p w14:paraId="760F7465" w14:textId="77777777" w:rsidR="00491772" w:rsidRPr="0027144B" w:rsidRDefault="00491772" w:rsidP="00491772">
      <w:pPr>
        <w:pStyle w:val="ListParagraph"/>
        <w:rPr>
          <w:rFonts w:ascii="Calibri" w:hAnsi="Calibri" w:cs="Calibri"/>
          <w:shd w:val="clear" w:color="auto" w:fill="FFFFFF"/>
        </w:rPr>
      </w:pPr>
    </w:p>
    <w:p w14:paraId="49F13FDA" w14:textId="7304F005" w:rsidR="00491772" w:rsidRDefault="00491772" w:rsidP="00491772">
      <w:pPr>
        <w:rPr>
          <w:rFonts w:ascii="Calibri" w:hAnsi="Calibri" w:cs="Calibri"/>
          <w:shd w:val="clear" w:color="auto" w:fill="FFFFFF"/>
        </w:rPr>
      </w:pPr>
      <w:r w:rsidRPr="0027144B">
        <w:rPr>
          <w:rFonts w:ascii="Calibri" w:hAnsi="Calibri" w:cs="Calibri"/>
          <w:shd w:val="clear" w:color="auto" w:fill="FFFFFF"/>
        </w:rPr>
        <w:t xml:space="preserve">The Board meets four times a year in east or central London and over Zoom, and in addition the Trustees are asked to offer some specific advice, networking or help in their areas of expertise outside of these meetings. </w:t>
      </w:r>
      <w:r w:rsidR="00F02A7D">
        <w:rPr>
          <w:rFonts w:ascii="Calibri" w:hAnsi="Calibri" w:cs="Calibri"/>
          <w:shd w:val="clear" w:color="auto" w:fill="FFFFFF"/>
        </w:rPr>
        <w:t xml:space="preserve">Once a year, to coincide with a board meeting, the board also attend a half day ‘away day’ to discuss </w:t>
      </w:r>
      <w:proofErr w:type="spellStart"/>
      <w:r w:rsidR="00F02A7D">
        <w:rPr>
          <w:rFonts w:ascii="Calibri" w:hAnsi="Calibri" w:cs="Calibri"/>
          <w:shd w:val="clear" w:color="auto" w:fill="FFFFFF"/>
        </w:rPr>
        <w:t>Mimbre’s</w:t>
      </w:r>
      <w:proofErr w:type="spellEnd"/>
      <w:r w:rsidR="00F02A7D">
        <w:rPr>
          <w:rFonts w:ascii="Calibri" w:hAnsi="Calibri" w:cs="Calibri"/>
          <w:shd w:val="clear" w:color="auto" w:fill="FFFFFF"/>
        </w:rPr>
        <w:t xml:space="preserve"> strategy in more depth. </w:t>
      </w:r>
      <w:r w:rsidRPr="0027144B">
        <w:rPr>
          <w:rFonts w:ascii="Calibri" w:hAnsi="Calibri" w:cs="Calibri"/>
          <w:shd w:val="clear" w:color="auto" w:fill="FFFFFF"/>
        </w:rPr>
        <w:t>Mimbre also encourages Board members to attend local performances an</w:t>
      </w:r>
      <w:bookmarkStart w:id="2" w:name="_GoBack"/>
      <w:bookmarkEnd w:id="2"/>
      <w:r w:rsidRPr="0027144B">
        <w:rPr>
          <w:rFonts w:ascii="Calibri" w:hAnsi="Calibri" w:cs="Calibri"/>
          <w:shd w:val="clear" w:color="auto" w:fill="FFFFFF"/>
        </w:rPr>
        <w:t>d events.</w:t>
      </w:r>
    </w:p>
    <w:p w14:paraId="776A676E" w14:textId="2F75B2A4" w:rsidR="0027144B" w:rsidRDefault="0027144B" w:rsidP="00491772">
      <w:pPr>
        <w:rPr>
          <w:rFonts w:ascii="Calibri" w:hAnsi="Calibri" w:cs="Calibri"/>
          <w:shd w:val="clear" w:color="auto" w:fill="FFFFFF"/>
        </w:rPr>
      </w:pPr>
    </w:p>
    <w:p w14:paraId="5152F7DF" w14:textId="2C24428A" w:rsidR="0027144B" w:rsidRPr="0027144B" w:rsidRDefault="0027144B" w:rsidP="00491772">
      <w:pPr>
        <w:rPr>
          <w:rFonts w:ascii="Calibri" w:hAnsi="Calibri" w:cs="Calibri"/>
          <w:shd w:val="clear" w:color="auto" w:fill="FFFFFF"/>
        </w:rPr>
      </w:pPr>
      <w:r>
        <w:rPr>
          <w:rFonts w:ascii="Calibri" w:hAnsi="Calibri" w:cs="Calibri"/>
          <w:shd w:val="clear" w:color="auto" w:fill="FFFFFF"/>
        </w:rPr>
        <w:t xml:space="preserve">A subset of board members including the </w:t>
      </w:r>
      <w:r w:rsidR="00D72065">
        <w:rPr>
          <w:rFonts w:ascii="Calibri" w:hAnsi="Calibri" w:cs="Calibri"/>
          <w:shd w:val="clear" w:color="auto" w:fill="FFFFFF"/>
        </w:rPr>
        <w:t xml:space="preserve">Chair and </w:t>
      </w:r>
      <w:r>
        <w:rPr>
          <w:rFonts w:ascii="Calibri" w:hAnsi="Calibri" w:cs="Calibri"/>
          <w:shd w:val="clear" w:color="auto" w:fill="FFFFFF"/>
        </w:rPr>
        <w:t>Treasurer</w:t>
      </w:r>
      <w:r w:rsidR="00D72065">
        <w:rPr>
          <w:rFonts w:ascii="Calibri" w:hAnsi="Calibri" w:cs="Calibri"/>
          <w:shd w:val="clear" w:color="auto" w:fill="FFFFFF"/>
        </w:rPr>
        <w:t xml:space="preserve"> </w:t>
      </w:r>
      <w:r>
        <w:rPr>
          <w:rFonts w:ascii="Calibri" w:hAnsi="Calibri" w:cs="Calibri"/>
          <w:shd w:val="clear" w:color="auto" w:fill="FFFFFF"/>
        </w:rPr>
        <w:t xml:space="preserve">belong to a finance subcommittee. This group meets a week before each meeting to discuss the quarterly Management Accounts and </w:t>
      </w:r>
      <w:r w:rsidR="00D72065">
        <w:rPr>
          <w:rFonts w:ascii="Calibri" w:hAnsi="Calibri" w:cs="Calibri"/>
          <w:shd w:val="clear" w:color="auto" w:fill="FFFFFF"/>
        </w:rPr>
        <w:t>any other financial matters. Joining this subcommittee is completely optional.</w:t>
      </w:r>
    </w:p>
    <w:p w14:paraId="472B5D18" w14:textId="77777777" w:rsidR="00491772" w:rsidRPr="0027144B" w:rsidRDefault="00491772" w:rsidP="00491772">
      <w:pPr>
        <w:rPr>
          <w:rFonts w:ascii="Calibri" w:hAnsi="Calibri" w:cs="Calibri"/>
          <w:shd w:val="clear" w:color="auto" w:fill="FFFFFF"/>
        </w:rPr>
      </w:pPr>
    </w:p>
    <w:p w14:paraId="659F45D2" w14:textId="653B71E5" w:rsidR="00491772" w:rsidRPr="0027144B" w:rsidRDefault="00491772" w:rsidP="00491772">
      <w:pPr>
        <w:rPr>
          <w:rFonts w:ascii="Calibri" w:hAnsi="Calibri" w:cs="Calibri"/>
          <w:shd w:val="clear" w:color="auto" w:fill="FFFFFF"/>
        </w:rPr>
      </w:pPr>
      <w:r w:rsidRPr="0027144B">
        <w:rPr>
          <w:rFonts w:ascii="Calibri" w:hAnsi="Calibri" w:cs="Calibri"/>
          <w:shd w:val="clear" w:color="auto" w:fill="FFFFFF"/>
        </w:rPr>
        <w:t xml:space="preserve">There’s a lot more information about the </w:t>
      </w:r>
      <w:r w:rsidR="00D72065">
        <w:rPr>
          <w:rFonts w:ascii="Calibri" w:hAnsi="Calibri" w:cs="Calibri"/>
          <w:shd w:val="clear" w:color="auto" w:fill="FFFFFF"/>
        </w:rPr>
        <w:t xml:space="preserve">general </w:t>
      </w:r>
      <w:r w:rsidRPr="0027144B">
        <w:rPr>
          <w:rFonts w:ascii="Calibri" w:hAnsi="Calibri" w:cs="Calibri"/>
          <w:shd w:val="clear" w:color="auto" w:fill="FFFFFF"/>
        </w:rPr>
        <w:t xml:space="preserve">role of Trustees here: </w:t>
      </w:r>
      <w:hyperlink r:id="rId11" w:history="1">
        <w:r w:rsidRPr="0027144B">
          <w:rPr>
            <w:rStyle w:val="Hyperlink"/>
            <w:rFonts w:ascii="Calibri" w:hAnsi="Calibri" w:cs="Calibri"/>
            <w:shd w:val="clear" w:color="auto" w:fill="FFFFFF"/>
          </w:rPr>
          <w:t>https://www.gov.uk/guidance/charity-trustee-whats-involved</w:t>
        </w:r>
      </w:hyperlink>
    </w:p>
    <w:p w14:paraId="2A467CE8" w14:textId="77777777" w:rsidR="00491772" w:rsidRPr="0027144B" w:rsidRDefault="00491772" w:rsidP="00491772">
      <w:pPr>
        <w:rPr>
          <w:rFonts w:ascii="Calibri" w:hAnsi="Calibri" w:cs="Calibri"/>
          <w:shd w:val="clear" w:color="auto" w:fill="FFFFFF"/>
        </w:rPr>
      </w:pPr>
    </w:p>
    <w:p w14:paraId="6D328E2B" w14:textId="1559E160" w:rsidR="00491772" w:rsidRPr="0027144B" w:rsidRDefault="00491772" w:rsidP="00491772">
      <w:pPr>
        <w:rPr>
          <w:rFonts w:ascii="Calibri" w:hAnsi="Calibri" w:cs="Calibri"/>
          <w:shd w:val="clear" w:color="auto" w:fill="FFFFFF"/>
        </w:rPr>
      </w:pPr>
      <w:r w:rsidRPr="0027144B">
        <w:rPr>
          <w:rFonts w:ascii="Calibri" w:hAnsi="Calibri" w:cs="Calibri"/>
          <w:shd w:val="clear" w:color="auto" w:fill="FFFFFF"/>
        </w:rPr>
        <w:t xml:space="preserve">Again, if you’d like to speak to Lissy further about the responsibilities, her contact details are at the top of this </w:t>
      </w:r>
      <w:r w:rsidR="00D72065">
        <w:rPr>
          <w:rFonts w:ascii="Calibri" w:hAnsi="Calibri" w:cs="Calibri"/>
          <w:shd w:val="clear" w:color="auto" w:fill="FFFFFF"/>
        </w:rPr>
        <w:t>page</w:t>
      </w:r>
      <w:r w:rsidRPr="0027144B">
        <w:rPr>
          <w:rFonts w:ascii="Calibri" w:hAnsi="Calibri" w:cs="Calibri"/>
          <w:shd w:val="clear" w:color="auto" w:fill="FFFFFF"/>
        </w:rPr>
        <w:t xml:space="preserve"> and in the ‘how to apply’ section.</w:t>
      </w:r>
    </w:p>
    <w:p w14:paraId="569829BC" w14:textId="56738EA8" w:rsidR="0027144B" w:rsidRDefault="0027144B" w:rsidP="00491772">
      <w:pPr>
        <w:rPr>
          <w:rFonts w:ascii="Calibri" w:hAnsi="Calibri" w:cs="Calibri"/>
          <w:sz w:val="22"/>
          <w:szCs w:val="22"/>
          <w:shd w:val="clear" w:color="auto" w:fill="FFFFFF"/>
        </w:rPr>
      </w:pPr>
    </w:p>
    <w:p w14:paraId="0323C7B6" w14:textId="5C68DA54" w:rsidR="00D72065" w:rsidRDefault="00D72065" w:rsidP="00BC5EDC">
      <w:pPr>
        <w:pStyle w:val="Heading1"/>
      </w:pPr>
      <w:r>
        <w:lastRenderedPageBreak/>
        <w:t>About the role of Chair</w:t>
      </w:r>
    </w:p>
    <w:p w14:paraId="23AAE794" w14:textId="77777777" w:rsidR="00D72065" w:rsidRDefault="00D72065" w:rsidP="00D72065">
      <w:r>
        <w:t>Mimbre is also currently looking for a new Board member specifically to take over the role of Chair. In addition to the responsibilities listed above, the Chair also:</w:t>
      </w:r>
    </w:p>
    <w:p w14:paraId="3D8CC2A6" w14:textId="1913CB0C" w:rsidR="00D72065" w:rsidRPr="00D72065" w:rsidRDefault="00D72065" w:rsidP="00D72065">
      <w:pPr>
        <w:pStyle w:val="ListParagraph"/>
        <w:numPr>
          <w:ilvl w:val="0"/>
          <w:numId w:val="30"/>
        </w:numPr>
        <w:rPr>
          <w:rFonts w:ascii="Calibri" w:hAnsi="Calibri" w:cs="Calibri"/>
        </w:rPr>
      </w:pPr>
      <w:r w:rsidRPr="00D72065">
        <w:rPr>
          <w:rFonts w:ascii="Calibri" w:hAnsi="Calibri" w:cs="Calibri"/>
        </w:rPr>
        <w:t>Chairs the Board meetings</w:t>
      </w:r>
    </w:p>
    <w:p w14:paraId="27615491" w14:textId="6717B484" w:rsidR="00D72065" w:rsidRPr="00D72065" w:rsidRDefault="00D72065" w:rsidP="00D72065">
      <w:pPr>
        <w:pStyle w:val="ListParagraph"/>
        <w:numPr>
          <w:ilvl w:val="0"/>
          <w:numId w:val="30"/>
        </w:numPr>
        <w:rPr>
          <w:rFonts w:ascii="Calibri" w:hAnsi="Calibri" w:cs="Calibri"/>
        </w:rPr>
      </w:pPr>
      <w:r w:rsidRPr="00D72065">
        <w:rPr>
          <w:rFonts w:ascii="Calibri" w:hAnsi="Calibri" w:cs="Calibri"/>
        </w:rPr>
        <w:t>Will be invited to join occasional meetings by Arts Council England</w:t>
      </w:r>
    </w:p>
    <w:p w14:paraId="137523FE" w14:textId="765AA85F" w:rsidR="00D72065" w:rsidRDefault="00D72065" w:rsidP="00D72065">
      <w:pPr>
        <w:pStyle w:val="ListParagraph"/>
        <w:numPr>
          <w:ilvl w:val="0"/>
          <w:numId w:val="30"/>
        </w:numPr>
        <w:rPr>
          <w:rFonts w:ascii="Calibri" w:hAnsi="Calibri" w:cs="Calibri"/>
        </w:rPr>
      </w:pPr>
      <w:r w:rsidRPr="00D72065">
        <w:rPr>
          <w:rFonts w:ascii="Calibri" w:hAnsi="Calibri" w:cs="Calibri"/>
        </w:rPr>
        <w:t>Takes some responsibility for the management of the Board as a whole alongside the Executive Director</w:t>
      </w:r>
    </w:p>
    <w:p w14:paraId="0EFA2B43" w14:textId="77777777" w:rsidR="00D72065" w:rsidRPr="00D72065" w:rsidRDefault="00D72065" w:rsidP="00D72065">
      <w:pPr>
        <w:pStyle w:val="ListParagraph"/>
        <w:rPr>
          <w:rFonts w:ascii="Calibri" w:hAnsi="Calibri" w:cs="Calibri"/>
        </w:rPr>
      </w:pPr>
    </w:p>
    <w:p w14:paraId="0D90D05C" w14:textId="5F6D6760" w:rsidR="0027144B" w:rsidRPr="00FD6D10" w:rsidRDefault="0027144B" w:rsidP="00BC5EDC">
      <w:pPr>
        <w:pStyle w:val="Heading1"/>
      </w:pPr>
      <w:r>
        <w:t>What we’re looking for</w:t>
      </w:r>
    </w:p>
    <w:p w14:paraId="2311FE60" w14:textId="77777777" w:rsidR="0027144B" w:rsidRPr="00BC50D4" w:rsidRDefault="0027144B" w:rsidP="0027144B">
      <w:r w:rsidRPr="00BC50D4">
        <w:t xml:space="preserve">We’d love to speak to anyone with an interest in the arts and/or supporting young people, who’s willing to give up some of their time to support our organisation. We’re looking for trustworthy, positive, helpful people who are able to be critical when necessary but who will also help us improve. You don’t need to have any experience of being on a Board. </w:t>
      </w:r>
    </w:p>
    <w:p w14:paraId="045867AB" w14:textId="77777777" w:rsidR="0027144B" w:rsidRPr="00BC50D4" w:rsidRDefault="0027144B" w:rsidP="0027144B"/>
    <w:p w14:paraId="4E8DC6D7" w14:textId="77777777" w:rsidR="0027144B" w:rsidRPr="00BC50D4" w:rsidRDefault="0027144B" w:rsidP="0027144B">
      <w:pPr>
        <w:rPr>
          <w:highlight w:val="yellow"/>
        </w:rPr>
      </w:pPr>
      <w:r w:rsidRPr="00BC50D4">
        <w:t xml:space="preserve">At the moment, to make sure our Board covers a range of skills, we’re interested in new Trustees with experience in </w:t>
      </w:r>
      <w:r w:rsidRPr="00BC50D4">
        <w:rPr>
          <w:b/>
        </w:rPr>
        <w:t>compliance and governance; communications, PR and marketing; HR and career development</w:t>
      </w:r>
      <w:r w:rsidRPr="00BC50D4">
        <w:t xml:space="preserve"> and</w:t>
      </w:r>
      <w:r w:rsidRPr="00BC50D4">
        <w:rPr>
          <w:b/>
        </w:rPr>
        <w:t xml:space="preserve"> fundraising</w:t>
      </w:r>
      <w:r w:rsidRPr="00BC50D4">
        <w:t xml:space="preserve">. But also, as our board members rotate regularly, we are continually looking for new people, so if you have </w:t>
      </w:r>
      <w:r w:rsidRPr="00BC50D4">
        <w:rPr>
          <w:b/>
          <w:bCs/>
        </w:rPr>
        <w:t>other skills and experience</w:t>
      </w:r>
      <w:r w:rsidRPr="00BC50D4">
        <w:t xml:space="preserve"> that you’d like to contribute to our company we’d love to hear from you now as well. </w:t>
      </w:r>
    </w:p>
    <w:p w14:paraId="3011F708" w14:textId="77777777" w:rsidR="0027144B" w:rsidRPr="00BC50D4" w:rsidRDefault="0027144B" w:rsidP="0027144B">
      <w:pPr>
        <w:rPr>
          <w:rStyle w:val="Hyperlink"/>
          <w:color w:val="000000"/>
        </w:rPr>
      </w:pPr>
    </w:p>
    <w:p w14:paraId="3C3EA7FA" w14:textId="77777777" w:rsidR="0027144B" w:rsidRPr="00BC50D4" w:rsidRDefault="0027144B" w:rsidP="0027144B">
      <w:r w:rsidRPr="00BC50D4">
        <w:rPr>
          <w:rStyle w:val="Hyperlink"/>
          <w:color w:val="000000"/>
          <w:u w:val="none"/>
        </w:rPr>
        <w:t xml:space="preserve">Mimbre strongly believes in diversity and to make our board more representative we would really like to encourage applications from people </w:t>
      </w:r>
      <w:r w:rsidRPr="00BC50D4">
        <w:rPr>
          <w:rStyle w:val="Hyperlink"/>
          <w:rFonts w:cstheme="minorHAnsi"/>
          <w:color w:val="000000"/>
          <w:u w:val="none"/>
        </w:rPr>
        <w:t xml:space="preserve">who are in their </w:t>
      </w:r>
      <w:r w:rsidRPr="00BC50D4">
        <w:rPr>
          <w:rStyle w:val="Hyperlink"/>
          <w:rFonts w:cstheme="minorHAnsi"/>
          <w:b/>
          <w:bCs/>
          <w:color w:val="000000"/>
          <w:u w:val="none"/>
        </w:rPr>
        <w:t>20s, 60s, 70s or 80s</w:t>
      </w:r>
      <w:r w:rsidRPr="00BC50D4">
        <w:rPr>
          <w:rStyle w:val="Hyperlink"/>
          <w:rFonts w:cstheme="minorHAnsi"/>
          <w:color w:val="000000"/>
          <w:u w:val="none"/>
        </w:rPr>
        <w:t xml:space="preserve">, people who identify as </w:t>
      </w:r>
      <w:r w:rsidRPr="00BC50D4">
        <w:rPr>
          <w:rStyle w:val="Hyperlink"/>
          <w:rFonts w:cstheme="minorHAnsi"/>
          <w:b/>
          <w:bCs/>
          <w:color w:val="000000"/>
          <w:u w:val="none"/>
        </w:rPr>
        <w:t>disabled</w:t>
      </w:r>
      <w:r w:rsidRPr="00BC50D4">
        <w:rPr>
          <w:rStyle w:val="Hyperlink"/>
          <w:rFonts w:cstheme="minorHAnsi"/>
          <w:color w:val="000000"/>
          <w:u w:val="none"/>
        </w:rPr>
        <w:t xml:space="preserve">, people from the </w:t>
      </w:r>
      <w:r w:rsidRPr="00BC50D4">
        <w:rPr>
          <w:rStyle w:val="Hyperlink"/>
          <w:rFonts w:cstheme="minorHAnsi"/>
          <w:b/>
          <w:bCs/>
          <w:color w:val="000000"/>
          <w:u w:val="none"/>
        </w:rPr>
        <w:t>global majority</w:t>
      </w:r>
      <w:r w:rsidRPr="00BC50D4">
        <w:rPr>
          <w:rStyle w:val="Hyperlink"/>
          <w:rFonts w:cstheme="minorHAnsi"/>
          <w:color w:val="000000"/>
          <w:u w:val="none"/>
        </w:rPr>
        <w:t xml:space="preserve"> </w:t>
      </w:r>
      <w:r w:rsidRPr="00BC50D4">
        <w:rPr>
          <w:rStyle w:val="Hyperlink"/>
          <w:rFonts w:cs="Calibri"/>
          <w:color w:val="000000"/>
          <w:u w:val="none"/>
        </w:rPr>
        <w:t>(black, Asian or other minority ethnic backgrounds)</w:t>
      </w:r>
      <w:r w:rsidRPr="00BC50D4">
        <w:rPr>
          <w:rStyle w:val="Hyperlink"/>
          <w:rFonts w:cstheme="minorHAnsi"/>
          <w:color w:val="000000"/>
          <w:u w:val="none"/>
        </w:rPr>
        <w:t xml:space="preserve"> and people who are </w:t>
      </w:r>
      <w:r w:rsidRPr="00BC50D4">
        <w:rPr>
          <w:rStyle w:val="Hyperlink"/>
          <w:rFonts w:cstheme="minorHAnsi"/>
          <w:b/>
          <w:bCs/>
          <w:color w:val="000000"/>
          <w:u w:val="none"/>
        </w:rPr>
        <w:t>working class</w:t>
      </w:r>
      <w:r w:rsidRPr="00BC50D4">
        <w:rPr>
          <w:rStyle w:val="Hyperlink"/>
          <w:rFonts w:cstheme="minorHAnsi"/>
          <w:color w:val="000000"/>
          <w:u w:val="none"/>
        </w:rPr>
        <w:t xml:space="preserve">. </w:t>
      </w:r>
    </w:p>
    <w:p w14:paraId="2A34B6A6" w14:textId="2BAAABE1" w:rsidR="0027144B" w:rsidRPr="00BC50D4" w:rsidRDefault="0027144B" w:rsidP="00491772">
      <w:pPr>
        <w:rPr>
          <w:rFonts w:ascii="Calibri" w:hAnsi="Calibri" w:cs="Calibri"/>
          <w:shd w:val="clear" w:color="auto" w:fill="FFFFFF"/>
        </w:rPr>
      </w:pPr>
    </w:p>
    <w:p w14:paraId="1696BA5F" w14:textId="20E1DFBD" w:rsidR="00AA5EFD" w:rsidRPr="00BC50D4" w:rsidRDefault="00D72065" w:rsidP="00BC50D4">
      <w:pPr>
        <w:rPr>
          <w:rFonts w:ascii="Calibri" w:hAnsi="Calibri" w:cs="Calibri"/>
          <w:shd w:val="clear" w:color="auto" w:fill="FFFFFF"/>
        </w:rPr>
      </w:pPr>
      <w:r w:rsidRPr="00BC50D4">
        <w:rPr>
          <w:rFonts w:ascii="Calibri" w:hAnsi="Calibri" w:cs="Calibri"/>
          <w:shd w:val="clear" w:color="auto" w:fill="FFFFFF"/>
        </w:rPr>
        <w:t xml:space="preserve">For the role of </w:t>
      </w:r>
      <w:r w:rsidRPr="00BC50D4">
        <w:rPr>
          <w:rFonts w:ascii="Calibri" w:hAnsi="Calibri" w:cs="Calibri"/>
          <w:b/>
          <w:shd w:val="clear" w:color="auto" w:fill="FFFFFF"/>
        </w:rPr>
        <w:t>Chair</w:t>
      </w:r>
      <w:r w:rsidRPr="00BC50D4">
        <w:rPr>
          <w:rFonts w:ascii="Calibri" w:hAnsi="Calibri" w:cs="Calibri"/>
          <w:shd w:val="clear" w:color="auto" w:fill="FFFFFF"/>
        </w:rPr>
        <w:t xml:space="preserve"> specifically, </w:t>
      </w:r>
      <w:r w:rsidR="00AA5EFD" w:rsidRPr="00BC50D4">
        <w:rPr>
          <w:rFonts w:ascii="Calibri" w:hAnsi="Calibri" w:cs="Calibri"/>
          <w:shd w:val="clear" w:color="auto" w:fill="FFFFFF"/>
        </w:rPr>
        <w:t xml:space="preserve">as a company with a mission to </w:t>
      </w:r>
      <w:r w:rsidR="00BC50D4" w:rsidRPr="00BC50D4">
        <w:rPr>
          <w:rFonts w:ascii="Calibri" w:hAnsi="Calibri" w:cs="Calibri"/>
          <w:shd w:val="clear" w:color="auto" w:fill="FFFFFF"/>
        </w:rPr>
        <w:t xml:space="preserve">promote a positive image of women, </w:t>
      </w:r>
      <w:r w:rsidRPr="00BC50D4">
        <w:rPr>
          <w:rFonts w:ascii="Calibri" w:hAnsi="Calibri" w:cs="Calibri"/>
          <w:shd w:val="clear" w:color="auto" w:fill="FFFFFF"/>
        </w:rPr>
        <w:t xml:space="preserve">we’d love to speak </w:t>
      </w:r>
      <w:r w:rsidRPr="00BC50D4">
        <w:rPr>
          <w:rFonts w:ascii="Calibri" w:hAnsi="Calibri" w:cs="Calibri"/>
          <w:b/>
          <w:shd w:val="clear" w:color="auto" w:fill="FFFFFF"/>
        </w:rPr>
        <w:t>to</w:t>
      </w:r>
      <w:r w:rsidR="00BC50D4" w:rsidRPr="00BC50D4">
        <w:rPr>
          <w:rFonts w:ascii="Calibri" w:hAnsi="Calibri" w:cs="Calibri"/>
          <w:b/>
          <w:shd w:val="clear" w:color="auto" w:fill="FFFFFF"/>
        </w:rPr>
        <w:t xml:space="preserve"> women who are looking to take the next step as leaders</w:t>
      </w:r>
      <w:r w:rsidR="00BC50D4" w:rsidRPr="00BC50D4">
        <w:rPr>
          <w:rFonts w:ascii="Calibri" w:hAnsi="Calibri" w:cs="Calibri"/>
          <w:shd w:val="clear" w:color="auto" w:fill="FFFFFF"/>
        </w:rPr>
        <w:t>.</w:t>
      </w:r>
    </w:p>
    <w:p w14:paraId="2762BC42" w14:textId="77777777" w:rsidR="006E5E0B" w:rsidRPr="00BC50D4" w:rsidRDefault="006E5E0B" w:rsidP="006E5E0B">
      <w:pPr>
        <w:rPr>
          <w:rFonts w:cstheme="minorHAnsi"/>
          <w:b/>
          <w:bCs/>
          <w:color w:val="93011C"/>
        </w:rPr>
      </w:pPr>
    </w:p>
    <w:p w14:paraId="651C29F7" w14:textId="77777777" w:rsidR="00BC50D4" w:rsidRDefault="00BC50D4">
      <w:pPr>
        <w:rPr>
          <w:rFonts w:eastAsiaTheme="majorEastAsia" w:cstheme="minorHAnsi"/>
          <w:color w:val="002060"/>
        </w:rPr>
      </w:pPr>
      <w:bookmarkStart w:id="3" w:name="_Toc84516749"/>
      <w:r>
        <w:rPr>
          <w:rFonts w:cstheme="minorHAnsi"/>
        </w:rPr>
        <w:br w:type="page"/>
      </w:r>
    </w:p>
    <w:p w14:paraId="63861330" w14:textId="6A5F4D0F" w:rsidR="00595E2A" w:rsidRPr="00BC50D4" w:rsidRDefault="00FE6461" w:rsidP="00BC5EDC">
      <w:pPr>
        <w:pStyle w:val="Heading1"/>
      </w:pPr>
      <w:r w:rsidRPr="00BC50D4">
        <w:lastRenderedPageBreak/>
        <w:t>About</w:t>
      </w:r>
      <w:r w:rsidR="00A2781D" w:rsidRPr="00BC50D4">
        <w:t xml:space="preserve"> Mimbre</w:t>
      </w:r>
      <w:bookmarkEnd w:id="3"/>
    </w:p>
    <w:p w14:paraId="28F2B022" w14:textId="4AA9D63E" w:rsidR="00A2781D" w:rsidRDefault="00A2781D" w:rsidP="00BC5EDC">
      <w:pPr>
        <w:pStyle w:val="Heading2"/>
      </w:pPr>
      <w:bookmarkStart w:id="4" w:name="_Toc84516750"/>
      <w:r>
        <w:t xml:space="preserve">The story so </w:t>
      </w:r>
      <w:r w:rsidRPr="00BC5EDC">
        <w:t>far</w:t>
      </w:r>
      <w:bookmarkEnd w:id="4"/>
    </w:p>
    <w:p w14:paraId="739FBBF5" w14:textId="63889A89" w:rsidR="00A2781D" w:rsidRPr="00BC50D4" w:rsidRDefault="00A2781D" w:rsidP="00A2781D">
      <w:r w:rsidRPr="00BC50D4">
        <w:t>Mimbre is an international circus, street theatre and performance company producing innovative and extraordinary performances that intrigue and delight. The company can often be seen in unconventional and unexpected settings, stirring emotional connections with a wide range of audiences through their unique blend of breath-taking acrobatic skills, dance, visual poetry and imaginative narratives.</w:t>
      </w:r>
    </w:p>
    <w:p w14:paraId="0A9D6AB1" w14:textId="77777777" w:rsidR="00A2781D" w:rsidRPr="00BC50D4" w:rsidRDefault="00A2781D" w:rsidP="00A2781D"/>
    <w:p w14:paraId="51FAA754" w14:textId="1DE629CE" w:rsidR="00A2781D" w:rsidRPr="00BC50D4" w:rsidRDefault="00A2781D" w:rsidP="00A2781D">
      <w:r w:rsidRPr="00BC50D4">
        <w:t xml:space="preserve">Formed in 1998 and female-led, the creative and performance pedigree of </w:t>
      </w:r>
      <w:proofErr w:type="spellStart"/>
      <w:r w:rsidRPr="00BC50D4">
        <w:t>Mimbre’s</w:t>
      </w:r>
      <w:proofErr w:type="spellEnd"/>
      <w:r w:rsidRPr="00BC50D4">
        <w:t xml:space="preserve"> Artistic Directors Lina Johansson and Silvia </w:t>
      </w:r>
      <w:proofErr w:type="spellStart"/>
      <w:r w:rsidRPr="00BC50D4">
        <w:t>Fratelli</w:t>
      </w:r>
      <w:proofErr w:type="spellEnd"/>
      <w:r w:rsidRPr="00BC50D4">
        <w:t xml:space="preserve"> have earned the company a notable reputation for innovation and creativity, promoting a strong and positive image of women.  Mimbre works with artists and collaborators of the highest standard, ensuring that its work retains integrity and skilled expertise.  </w:t>
      </w:r>
    </w:p>
    <w:p w14:paraId="21DE8A1F" w14:textId="77777777" w:rsidR="00A2781D" w:rsidRPr="00BC50D4" w:rsidRDefault="00A2781D" w:rsidP="00A2781D"/>
    <w:p w14:paraId="17F22F23" w14:textId="11246F67" w:rsidR="00A2781D" w:rsidRPr="00BC50D4" w:rsidRDefault="00A2781D" w:rsidP="00A2781D">
      <w:r w:rsidRPr="00BC50D4">
        <w:t>Based in Hackney, in East London, Mimbre combines national and international touring with a firm engagement in its home locality, ensuring that its excellence in acrobatics and performance form a critical part of the developmental programme for young people in the borough.</w:t>
      </w:r>
    </w:p>
    <w:p w14:paraId="5A364BAD" w14:textId="77777777" w:rsidR="00A2781D" w:rsidRPr="00BC50D4" w:rsidRDefault="00A2781D" w:rsidP="00A2781D"/>
    <w:p w14:paraId="29998BC5" w14:textId="2F5D4028" w:rsidR="00CD5BD2" w:rsidRPr="00BC50D4" w:rsidRDefault="00A2781D" w:rsidP="00A2781D">
      <w:pPr>
        <w:rPr>
          <w:rFonts w:ascii="Calibri" w:hAnsi="Calibri" w:cs="Calibri"/>
          <w:color w:val="000000"/>
        </w:rPr>
      </w:pPr>
      <w:r w:rsidRPr="00BC50D4">
        <w:t xml:space="preserve">In 2018, the company produced its largest show to date, </w:t>
      </w:r>
      <w:r w:rsidRPr="00BC50D4">
        <w:rPr>
          <w:i/>
        </w:rPr>
        <w:t xml:space="preserve">The Exploded Circus, </w:t>
      </w:r>
      <w:r w:rsidRPr="00BC50D4">
        <w:t xml:space="preserve">which toured to England, Scotland and Wales in a diverse range of venues – from a 900 seat theatre to a circus tent. </w:t>
      </w:r>
      <w:r w:rsidR="00CD5BD2" w:rsidRPr="00BC50D4">
        <w:t>In 2019, Mimbre was commissioned to create a</w:t>
      </w:r>
      <w:r w:rsidR="00CD5BD2" w:rsidRPr="00BC50D4">
        <w:rPr>
          <w:rFonts w:ascii="Calibri" w:hAnsi="Calibri" w:cs="Calibri"/>
          <w:color w:val="000000"/>
        </w:rPr>
        <w:t xml:space="preserve"> large-scale choreography by Dior for Paris Fashion Week</w:t>
      </w:r>
      <w:r w:rsidR="00CD5BD2" w:rsidRPr="00BC50D4">
        <w:t xml:space="preserve">. </w:t>
      </w:r>
      <w:r w:rsidRPr="00BC50D4">
        <w:t xml:space="preserve">The Covid-19 pandemic of 2020 severely curtailed the organisation’s work, but </w:t>
      </w:r>
      <w:r w:rsidR="00CD5BD2" w:rsidRPr="00BC50D4">
        <w:t xml:space="preserve">the short film </w:t>
      </w:r>
      <w:r w:rsidR="00CD5BD2" w:rsidRPr="00BC50D4">
        <w:rPr>
          <w:rFonts w:ascii="Calibri" w:hAnsi="Calibri" w:cs="Calibri"/>
          <w:i/>
          <w:color w:val="000000"/>
        </w:rPr>
        <w:t>The Sofa Dance</w:t>
      </w:r>
      <w:r w:rsidR="00CD5BD2" w:rsidRPr="00BC50D4">
        <w:rPr>
          <w:rFonts w:ascii="Calibri" w:hAnsi="Calibri" w:cs="Calibri"/>
          <w:color w:val="000000"/>
        </w:rPr>
        <w:t xml:space="preserve"> was commissioned by BBC Arts, Arts Council England and The Space and reached more than 300,000 viewers online.</w:t>
      </w:r>
    </w:p>
    <w:p w14:paraId="27730950" w14:textId="2D25E00A" w:rsidR="00CD5BD2" w:rsidRPr="00BC50D4" w:rsidRDefault="00CD5BD2" w:rsidP="00A2781D">
      <w:pPr>
        <w:rPr>
          <w:rFonts w:ascii="Calibri" w:hAnsi="Calibri" w:cs="Calibri"/>
          <w:color w:val="000000"/>
        </w:rPr>
      </w:pPr>
    </w:p>
    <w:p w14:paraId="7119DC70" w14:textId="151B7E30" w:rsidR="00CD5BD2" w:rsidRPr="00BC50D4" w:rsidRDefault="00CD5BD2" w:rsidP="00CD5BD2">
      <w:r w:rsidRPr="00BC50D4">
        <w:t>Our plans for 2022 include:</w:t>
      </w:r>
    </w:p>
    <w:p w14:paraId="082A9E44" w14:textId="77777777" w:rsidR="00CD5BD2" w:rsidRPr="00BC50D4" w:rsidRDefault="00CD5BD2" w:rsidP="00CD5BD2">
      <w:pPr>
        <w:pStyle w:val="ListParagraph"/>
        <w:widowControl w:val="0"/>
        <w:numPr>
          <w:ilvl w:val="0"/>
          <w:numId w:val="27"/>
        </w:numPr>
        <w:tabs>
          <w:tab w:val="left" w:pos="709"/>
        </w:tabs>
        <w:rPr>
          <w:rFonts w:asciiTheme="minorHAnsi" w:hAnsiTheme="minorHAnsi"/>
        </w:rPr>
      </w:pPr>
      <w:r w:rsidRPr="00BC50D4">
        <w:rPr>
          <w:rFonts w:asciiTheme="minorHAnsi" w:hAnsiTheme="minorHAnsi"/>
        </w:rPr>
        <w:t xml:space="preserve">touring our successful show </w:t>
      </w:r>
      <w:r w:rsidRPr="00BC50D4">
        <w:rPr>
          <w:rFonts w:asciiTheme="minorHAnsi" w:hAnsiTheme="minorHAnsi"/>
          <w:i/>
        </w:rPr>
        <w:t>Lifted</w:t>
      </w:r>
      <w:r w:rsidRPr="00BC50D4">
        <w:rPr>
          <w:rFonts w:asciiTheme="minorHAnsi" w:hAnsiTheme="minorHAnsi"/>
        </w:rPr>
        <w:t xml:space="preserve"> to festivals in the UK and Europe; </w:t>
      </w:r>
    </w:p>
    <w:p w14:paraId="660647A1" w14:textId="77777777" w:rsidR="00CD5BD2" w:rsidRPr="00BC50D4" w:rsidRDefault="00CD5BD2" w:rsidP="00CD5BD2">
      <w:pPr>
        <w:pStyle w:val="ListParagraph"/>
        <w:widowControl w:val="0"/>
        <w:numPr>
          <w:ilvl w:val="0"/>
          <w:numId w:val="27"/>
        </w:numPr>
        <w:tabs>
          <w:tab w:val="left" w:pos="709"/>
        </w:tabs>
        <w:rPr>
          <w:rFonts w:asciiTheme="minorHAnsi" w:hAnsiTheme="minorHAnsi"/>
          <w:i/>
        </w:rPr>
      </w:pPr>
      <w:r w:rsidRPr="00BC50D4">
        <w:rPr>
          <w:rFonts w:asciiTheme="minorHAnsi" w:hAnsiTheme="minorHAnsi"/>
        </w:rPr>
        <w:t xml:space="preserve">our Artistic Directors working on exciting outside projects such as </w:t>
      </w:r>
      <w:proofErr w:type="spellStart"/>
      <w:r w:rsidRPr="00BC50D4">
        <w:rPr>
          <w:rFonts w:asciiTheme="minorHAnsi" w:hAnsiTheme="minorHAnsi"/>
        </w:rPr>
        <w:t>Garsington</w:t>
      </w:r>
      <w:proofErr w:type="spellEnd"/>
      <w:r w:rsidRPr="00BC50D4">
        <w:rPr>
          <w:rFonts w:asciiTheme="minorHAnsi" w:hAnsiTheme="minorHAnsi"/>
        </w:rPr>
        <w:t xml:space="preserve"> Opera’s </w:t>
      </w:r>
      <w:proofErr w:type="spellStart"/>
      <w:r w:rsidRPr="00BC50D4">
        <w:rPr>
          <w:rFonts w:asciiTheme="minorHAnsi" w:hAnsiTheme="minorHAnsi"/>
          <w:i/>
        </w:rPr>
        <w:t>Rusalka</w:t>
      </w:r>
      <w:proofErr w:type="spellEnd"/>
      <w:r w:rsidRPr="00BC50D4">
        <w:rPr>
          <w:rFonts w:asciiTheme="minorHAnsi" w:hAnsiTheme="minorHAnsi"/>
          <w:i/>
        </w:rPr>
        <w:t>;</w:t>
      </w:r>
    </w:p>
    <w:p w14:paraId="19F6DCC8" w14:textId="77777777" w:rsidR="00CD5BD2" w:rsidRPr="00BC50D4" w:rsidRDefault="00CD5BD2" w:rsidP="00CD5BD2">
      <w:pPr>
        <w:pStyle w:val="ListParagraph"/>
        <w:widowControl w:val="0"/>
        <w:numPr>
          <w:ilvl w:val="0"/>
          <w:numId w:val="27"/>
        </w:numPr>
        <w:tabs>
          <w:tab w:val="left" w:pos="709"/>
        </w:tabs>
        <w:rPr>
          <w:rFonts w:asciiTheme="minorHAnsi" w:hAnsiTheme="minorHAnsi"/>
        </w:rPr>
      </w:pPr>
      <w:r w:rsidRPr="00BC50D4">
        <w:rPr>
          <w:rFonts w:asciiTheme="minorHAnsi" w:hAnsiTheme="minorHAnsi"/>
        </w:rPr>
        <w:t xml:space="preserve">co-producing the Disabled-led show </w:t>
      </w:r>
      <w:r w:rsidRPr="00BC50D4">
        <w:rPr>
          <w:rFonts w:asciiTheme="minorHAnsi" w:hAnsiTheme="minorHAnsi"/>
          <w:i/>
        </w:rPr>
        <w:t>Look Mum, No Hands!</w:t>
      </w:r>
      <w:r w:rsidRPr="00BC50D4">
        <w:rPr>
          <w:rFonts w:asciiTheme="minorHAnsi" w:hAnsiTheme="minorHAnsi"/>
        </w:rPr>
        <w:t xml:space="preserve"> with Daryl </w:t>
      </w:r>
      <w:proofErr w:type="spellStart"/>
      <w:r w:rsidRPr="00BC50D4">
        <w:rPr>
          <w:rFonts w:asciiTheme="minorHAnsi" w:hAnsiTheme="minorHAnsi"/>
        </w:rPr>
        <w:t>Beeton</w:t>
      </w:r>
      <w:proofErr w:type="spellEnd"/>
      <w:r w:rsidRPr="00BC50D4">
        <w:rPr>
          <w:rFonts w:asciiTheme="minorHAnsi" w:hAnsiTheme="minorHAnsi"/>
        </w:rPr>
        <w:t xml:space="preserve"> Productions; </w:t>
      </w:r>
    </w:p>
    <w:p w14:paraId="2E80B0B6" w14:textId="77777777" w:rsidR="00CD5BD2" w:rsidRPr="00BC50D4" w:rsidRDefault="00CD5BD2" w:rsidP="00CD5BD2">
      <w:pPr>
        <w:pStyle w:val="ListParagraph"/>
        <w:widowControl w:val="0"/>
        <w:numPr>
          <w:ilvl w:val="0"/>
          <w:numId w:val="27"/>
        </w:numPr>
        <w:tabs>
          <w:tab w:val="left" w:pos="709"/>
        </w:tabs>
        <w:rPr>
          <w:rFonts w:asciiTheme="minorHAnsi" w:hAnsiTheme="minorHAnsi"/>
        </w:rPr>
      </w:pPr>
      <w:r w:rsidRPr="00BC50D4">
        <w:rPr>
          <w:rFonts w:asciiTheme="minorHAnsi" w:hAnsiTheme="minorHAnsi"/>
        </w:rPr>
        <w:t xml:space="preserve">working with our circus and artist-led sister </w:t>
      </w:r>
      <w:proofErr w:type="spellStart"/>
      <w:r w:rsidRPr="00BC50D4">
        <w:rPr>
          <w:rFonts w:asciiTheme="minorHAnsi" w:hAnsiTheme="minorHAnsi"/>
        </w:rPr>
        <w:t>organisations</w:t>
      </w:r>
      <w:proofErr w:type="spellEnd"/>
      <w:r w:rsidRPr="00BC50D4">
        <w:rPr>
          <w:rFonts w:asciiTheme="minorHAnsi" w:hAnsiTheme="minorHAnsi"/>
        </w:rPr>
        <w:t xml:space="preserve"> to improve the sector as a whole; </w:t>
      </w:r>
    </w:p>
    <w:p w14:paraId="3A394445" w14:textId="60D2FD21" w:rsidR="00FE6461" w:rsidRPr="00BC50D4" w:rsidRDefault="00CD5BD2" w:rsidP="0027160E">
      <w:pPr>
        <w:pStyle w:val="ListParagraph"/>
        <w:widowControl w:val="0"/>
        <w:numPr>
          <w:ilvl w:val="0"/>
          <w:numId w:val="27"/>
        </w:numPr>
        <w:tabs>
          <w:tab w:val="left" w:pos="709"/>
        </w:tabs>
        <w:rPr>
          <w:rFonts w:cstheme="minorHAnsi"/>
        </w:rPr>
      </w:pPr>
      <w:r w:rsidRPr="00BC50D4">
        <w:rPr>
          <w:rFonts w:asciiTheme="minorHAnsi" w:hAnsiTheme="minorHAnsi"/>
        </w:rPr>
        <w:t xml:space="preserve">and continuing to run our popular youth </w:t>
      </w:r>
      <w:proofErr w:type="spellStart"/>
      <w:r w:rsidRPr="00BC50D4">
        <w:rPr>
          <w:rFonts w:asciiTheme="minorHAnsi" w:hAnsiTheme="minorHAnsi"/>
        </w:rPr>
        <w:t>programme</w:t>
      </w:r>
      <w:proofErr w:type="spellEnd"/>
      <w:r w:rsidRPr="00BC50D4">
        <w:rPr>
          <w:rFonts w:asciiTheme="minorHAnsi" w:hAnsiTheme="minorHAnsi"/>
        </w:rPr>
        <w:t xml:space="preserve"> on one of the most deprived housing estates in the UK. </w:t>
      </w:r>
    </w:p>
    <w:p w14:paraId="670E156D" w14:textId="77777777" w:rsidR="00FE6461" w:rsidRDefault="00FE6461" w:rsidP="00FE6461">
      <w:pPr>
        <w:rPr>
          <w:rFonts w:cstheme="minorHAnsi"/>
        </w:rPr>
      </w:pPr>
    </w:p>
    <w:p w14:paraId="73608B21" w14:textId="4568F865" w:rsidR="00FE6461" w:rsidRPr="00BC5EDC" w:rsidRDefault="00FE6461" w:rsidP="00FE6461">
      <w:pPr>
        <w:rPr>
          <w:rFonts w:cstheme="minorHAnsi"/>
        </w:rPr>
      </w:pPr>
      <w:r w:rsidRPr="00BC5EDC">
        <w:rPr>
          <w:rFonts w:cstheme="minorHAnsi"/>
        </w:rPr>
        <w:t xml:space="preserve">If you’d like to see a bit of our work, there are some lovely videos on </w:t>
      </w:r>
      <w:hyperlink r:id="rId12" w:history="1">
        <w:r w:rsidRPr="00BC5EDC">
          <w:rPr>
            <w:rStyle w:val="Hyperlink"/>
            <w:rFonts w:cstheme="minorHAnsi"/>
          </w:rPr>
          <w:t>Vimeo</w:t>
        </w:r>
      </w:hyperlink>
      <w:r w:rsidRPr="00BC5EDC">
        <w:rPr>
          <w:rFonts w:cstheme="minorHAnsi"/>
        </w:rPr>
        <w:t xml:space="preserve"> and </w:t>
      </w:r>
      <w:hyperlink r:id="rId13" w:history="1">
        <w:r w:rsidRPr="00BC5EDC">
          <w:rPr>
            <w:rStyle w:val="Hyperlink"/>
            <w:rFonts w:cstheme="minorHAnsi"/>
          </w:rPr>
          <w:t>YouTube</w:t>
        </w:r>
      </w:hyperlink>
      <w:r w:rsidRPr="00BC5EDC">
        <w:rPr>
          <w:rFonts w:cstheme="minorHAnsi"/>
        </w:rPr>
        <w:t>. We recommend watching:</w:t>
      </w:r>
    </w:p>
    <w:p w14:paraId="29F0491B" w14:textId="77777777" w:rsidR="00FE6461" w:rsidRPr="00BC5EDC" w:rsidRDefault="00FE6461" w:rsidP="00FE6461">
      <w:pPr>
        <w:rPr>
          <w:rFonts w:cstheme="minorHAnsi"/>
        </w:rPr>
      </w:pPr>
    </w:p>
    <w:p w14:paraId="02316389" w14:textId="77777777" w:rsidR="00FE6461" w:rsidRPr="00BC5EDC" w:rsidRDefault="00FE6461" w:rsidP="00FE6461">
      <w:pPr>
        <w:pStyle w:val="ListParagraph"/>
        <w:numPr>
          <w:ilvl w:val="0"/>
          <w:numId w:val="28"/>
        </w:numPr>
        <w:rPr>
          <w:rFonts w:ascii="Calibri" w:hAnsi="Calibri" w:cs="Calibri"/>
        </w:rPr>
      </w:pPr>
      <w:r w:rsidRPr="00BC5EDC">
        <w:rPr>
          <w:rFonts w:ascii="Calibri" w:hAnsi="Calibri" w:cs="Calibri"/>
        </w:rPr>
        <w:t xml:space="preserve">The Sofa Dance: </w:t>
      </w:r>
      <w:hyperlink r:id="rId14" w:history="1">
        <w:r w:rsidRPr="00BC5EDC">
          <w:rPr>
            <w:rStyle w:val="Hyperlink"/>
            <w:rFonts w:ascii="Calibri" w:hAnsi="Calibri" w:cs="Calibri"/>
          </w:rPr>
          <w:t>https://www.youtube.com/watch?v=fR5ILq0d5LA</w:t>
        </w:r>
      </w:hyperlink>
    </w:p>
    <w:p w14:paraId="3BC42043" w14:textId="77777777" w:rsidR="00FE6461" w:rsidRPr="00BC5EDC" w:rsidRDefault="00FE6461" w:rsidP="00FE6461">
      <w:pPr>
        <w:pStyle w:val="ListParagraph"/>
        <w:numPr>
          <w:ilvl w:val="0"/>
          <w:numId w:val="28"/>
        </w:numPr>
        <w:rPr>
          <w:rFonts w:ascii="Calibri" w:hAnsi="Calibri" w:cs="Calibri"/>
        </w:rPr>
      </w:pPr>
      <w:r w:rsidRPr="00BC5EDC">
        <w:rPr>
          <w:rFonts w:ascii="Calibri" w:hAnsi="Calibri" w:cs="Calibri"/>
        </w:rPr>
        <w:t xml:space="preserve">The Lifted trailer: </w:t>
      </w:r>
      <w:hyperlink r:id="rId15" w:history="1">
        <w:r w:rsidRPr="00BC5EDC">
          <w:rPr>
            <w:rStyle w:val="Hyperlink"/>
            <w:rFonts w:ascii="Calibri" w:hAnsi="Calibri" w:cs="Calibri"/>
          </w:rPr>
          <w:t>https://vimeo.com/352025752</w:t>
        </w:r>
      </w:hyperlink>
    </w:p>
    <w:p w14:paraId="6E168B99" w14:textId="77777777" w:rsidR="00FE6461" w:rsidRPr="00BC5EDC" w:rsidRDefault="00FE6461" w:rsidP="00FE6461">
      <w:pPr>
        <w:pStyle w:val="ListParagraph"/>
        <w:numPr>
          <w:ilvl w:val="0"/>
          <w:numId w:val="28"/>
        </w:numPr>
        <w:rPr>
          <w:rFonts w:ascii="Calibri" w:hAnsi="Calibri" w:cs="Calibri"/>
        </w:rPr>
      </w:pPr>
      <w:r w:rsidRPr="00BC5EDC">
        <w:rPr>
          <w:rFonts w:ascii="Calibri" w:hAnsi="Calibri" w:cs="Calibri"/>
        </w:rPr>
        <w:t xml:space="preserve">Highlights of our Dior show: </w:t>
      </w:r>
      <w:hyperlink r:id="rId16" w:history="1">
        <w:r w:rsidRPr="00BC5EDC">
          <w:rPr>
            <w:rStyle w:val="Hyperlink"/>
            <w:rFonts w:ascii="Calibri" w:hAnsi="Calibri" w:cs="Calibri"/>
          </w:rPr>
          <w:t>https://vimeo.com/313780586</w:t>
        </w:r>
      </w:hyperlink>
    </w:p>
    <w:p w14:paraId="71F65494" w14:textId="77777777" w:rsidR="00FE6461" w:rsidRPr="00BC5EDC" w:rsidRDefault="00FE6461" w:rsidP="00FE6461">
      <w:pPr>
        <w:pStyle w:val="ListParagraph"/>
        <w:numPr>
          <w:ilvl w:val="0"/>
          <w:numId w:val="28"/>
        </w:numPr>
        <w:rPr>
          <w:rFonts w:ascii="Calibri" w:hAnsi="Calibri" w:cs="Calibri"/>
        </w:rPr>
      </w:pPr>
      <w:r w:rsidRPr="00BC5EDC">
        <w:rPr>
          <w:rFonts w:ascii="Calibri" w:hAnsi="Calibri" w:cs="Calibri"/>
        </w:rPr>
        <w:t xml:space="preserve">The Exploded Circus trailer: </w:t>
      </w:r>
      <w:hyperlink r:id="rId17" w:history="1">
        <w:r w:rsidRPr="00BC5EDC">
          <w:rPr>
            <w:rStyle w:val="Hyperlink"/>
            <w:rFonts w:ascii="Calibri" w:hAnsi="Calibri" w:cs="Calibri"/>
          </w:rPr>
          <w:t>https://vimeo.com/281452585</w:t>
        </w:r>
      </w:hyperlink>
    </w:p>
    <w:p w14:paraId="1217B677" w14:textId="77777777" w:rsidR="00FE6461" w:rsidRPr="00BC5EDC" w:rsidRDefault="00FE6461" w:rsidP="00FE6461">
      <w:pPr>
        <w:pStyle w:val="ListParagraph"/>
        <w:numPr>
          <w:ilvl w:val="0"/>
          <w:numId w:val="28"/>
        </w:numPr>
        <w:rPr>
          <w:rFonts w:ascii="Calibri" w:hAnsi="Calibri" w:cs="Calibri"/>
        </w:rPr>
      </w:pPr>
      <w:proofErr w:type="spellStart"/>
      <w:r w:rsidRPr="00BC5EDC">
        <w:rPr>
          <w:rFonts w:ascii="Calibri" w:hAnsi="Calibri" w:cs="Calibri"/>
        </w:rPr>
        <w:t>Mimbre’s</w:t>
      </w:r>
      <w:proofErr w:type="spellEnd"/>
      <w:r w:rsidRPr="00BC5EDC">
        <w:rPr>
          <w:rFonts w:ascii="Calibri" w:hAnsi="Calibri" w:cs="Calibri"/>
        </w:rPr>
        <w:t xml:space="preserve"> World: </w:t>
      </w:r>
      <w:hyperlink r:id="rId18" w:history="1">
        <w:r w:rsidRPr="00BC5EDC">
          <w:rPr>
            <w:rStyle w:val="Hyperlink"/>
            <w:rFonts w:ascii="Calibri" w:hAnsi="Calibri" w:cs="Calibri"/>
          </w:rPr>
          <w:t>https://www.youtube.com/watch?v=9z-xuEwvO7c</w:t>
        </w:r>
      </w:hyperlink>
      <w:r w:rsidRPr="00BC5EDC">
        <w:rPr>
          <w:rFonts w:ascii="Calibri" w:hAnsi="Calibri" w:cs="Calibri"/>
        </w:rPr>
        <w:t xml:space="preserve"> </w:t>
      </w:r>
    </w:p>
    <w:p w14:paraId="3D08BAB1" w14:textId="279432DB" w:rsidR="00FE6461" w:rsidRPr="00BC5EDC" w:rsidRDefault="00FE6461" w:rsidP="00FE6461">
      <w:pPr>
        <w:widowControl w:val="0"/>
        <w:tabs>
          <w:tab w:val="left" w:pos="709"/>
        </w:tabs>
        <w:rPr>
          <w:i/>
        </w:rPr>
      </w:pPr>
    </w:p>
    <w:p w14:paraId="21109FD9" w14:textId="77777777" w:rsidR="00CD5BD2" w:rsidRPr="00A2781D" w:rsidRDefault="00CD5BD2" w:rsidP="00A2781D">
      <w:pPr>
        <w:rPr>
          <w:sz w:val="22"/>
        </w:rPr>
      </w:pPr>
    </w:p>
    <w:p w14:paraId="510EDC47" w14:textId="77777777" w:rsidR="00A2781D" w:rsidRPr="00A2781D" w:rsidRDefault="00A2781D" w:rsidP="00A2781D"/>
    <w:p w14:paraId="3B834E6D" w14:textId="60271EB8" w:rsidR="004519D0" w:rsidRPr="00FD6D10" w:rsidRDefault="004519D0" w:rsidP="00BC5EDC">
      <w:pPr>
        <w:pStyle w:val="Heading2"/>
      </w:pPr>
      <w:bookmarkStart w:id="5" w:name="_Toc84516751"/>
      <w:r w:rsidRPr="00FD6D10">
        <w:t>Mission</w:t>
      </w:r>
      <w:bookmarkEnd w:id="5"/>
    </w:p>
    <w:p w14:paraId="2E52C21B" w14:textId="77777777" w:rsidR="004519D0" w:rsidRPr="00BC5EDC" w:rsidRDefault="004519D0" w:rsidP="004519D0">
      <w:pPr>
        <w:jc w:val="both"/>
        <w:rPr>
          <w:rFonts w:cstheme="minorHAnsi"/>
          <w:iCs/>
        </w:rPr>
      </w:pPr>
      <w:r w:rsidRPr="00BC5EDC">
        <w:rPr>
          <w:rFonts w:cstheme="minorHAnsi"/>
          <w:iCs/>
        </w:rPr>
        <w:t xml:space="preserve">Mimbre is a female-led company creating nuanced, </w:t>
      </w:r>
      <w:proofErr w:type="spellStart"/>
      <w:r w:rsidRPr="00BC5EDC">
        <w:rPr>
          <w:rFonts w:cstheme="minorHAnsi"/>
          <w:iCs/>
        </w:rPr>
        <w:t>breathtaking</w:t>
      </w:r>
      <w:proofErr w:type="spellEnd"/>
      <w:r w:rsidRPr="00BC5EDC">
        <w:rPr>
          <w:rFonts w:cstheme="minorHAnsi"/>
          <w:iCs/>
        </w:rPr>
        <w:t xml:space="preserve"> and highly skilled acrobatic theatre. We use circus and dance innovatively as a physical language to illuminate human connections and promote a positive image of women.</w:t>
      </w:r>
    </w:p>
    <w:p w14:paraId="37ED4E44" w14:textId="77777777" w:rsidR="004519D0" w:rsidRPr="00BC5EDC" w:rsidRDefault="004519D0" w:rsidP="004519D0">
      <w:pPr>
        <w:jc w:val="both"/>
        <w:rPr>
          <w:rFonts w:cstheme="minorHAnsi"/>
          <w:iCs/>
        </w:rPr>
      </w:pPr>
    </w:p>
    <w:p w14:paraId="25E052FB" w14:textId="77777777" w:rsidR="004519D0" w:rsidRPr="00BC5EDC" w:rsidRDefault="004519D0" w:rsidP="004519D0">
      <w:pPr>
        <w:jc w:val="both"/>
        <w:rPr>
          <w:rFonts w:cstheme="minorHAnsi"/>
          <w:iCs/>
        </w:rPr>
      </w:pPr>
      <w:r w:rsidRPr="00BC5EDC">
        <w:rPr>
          <w:rFonts w:cstheme="minorHAnsi"/>
          <w:iCs/>
        </w:rPr>
        <w:t>With an artistic voice that is physical and accessible, Mimbre build relationships with broad, non-traditional audiences and participants, creating unexpected moments in unusual spaces and reclaiming some beauty within the urban environment.</w:t>
      </w:r>
    </w:p>
    <w:p w14:paraId="29DC3D94" w14:textId="77777777" w:rsidR="004519D0" w:rsidRPr="00BC5EDC" w:rsidRDefault="004519D0" w:rsidP="004519D0">
      <w:pPr>
        <w:jc w:val="both"/>
        <w:rPr>
          <w:rFonts w:cstheme="minorHAnsi"/>
          <w:iCs/>
        </w:rPr>
      </w:pPr>
    </w:p>
    <w:p w14:paraId="1DFF0B27" w14:textId="574F1D21" w:rsidR="004519D0" w:rsidRPr="00BC5EDC" w:rsidRDefault="004519D0" w:rsidP="004519D0">
      <w:pPr>
        <w:jc w:val="both"/>
        <w:rPr>
          <w:rFonts w:cstheme="minorHAnsi"/>
          <w:iCs/>
        </w:rPr>
      </w:pPr>
      <w:r w:rsidRPr="00BC5EDC">
        <w:rPr>
          <w:rFonts w:cstheme="minorHAnsi"/>
          <w:iCs/>
        </w:rPr>
        <w:t>Our performances and participation programme reach beyond social, financial and cultural boundaries and find fresh ways to engage, encourage and inspire people, showing that the impossible can be possible on a local, national and international level.</w:t>
      </w:r>
    </w:p>
    <w:p w14:paraId="111D5056" w14:textId="2ADEB794" w:rsidR="00A2781D" w:rsidRPr="00BC5EDC" w:rsidRDefault="00A2781D" w:rsidP="004519D0">
      <w:pPr>
        <w:jc w:val="both"/>
        <w:rPr>
          <w:rFonts w:cstheme="minorHAnsi"/>
          <w:iCs/>
        </w:rPr>
      </w:pPr>
    </w:p>
    <w:p w14:paraId="76954722" w14:textId="7B7BC15F" w:rsidR="00A2781D" w:rsidRDefault="00A2781D" w:rsidP="00BC5EDC">
      <w:pPr>
        <w:pStyle w:val="Heading2"/>
      </w:pPr>
      <w:bookmarkStart w:id="6" w:name="_Toc84516752"/>
      <w:r w:rsidRPr="00BC5EDC">
        <w:t>Aims</w:t>
      </w:r>
      <w:bookmarkEnd w:id="6"/>
    </w:p>
    <w:p w14:paraId="55CD5397" w14:textId="24DA94AF" w:rsidR="00A2781D" w:rsidRPr="00BC5EDC" w:rsidRDefault="00A2781D" w:rsidP="00A2781D">
      <w:pPr>
        <w:jc w:val="both"/>
        <w:rPr>
          <w:rFonts w:cstheme="minorHAnsi"/>
          <w:iCs/>
        </w:rPr>
      </w:pPr>
      <w:r w:rsidRPr="00BC5EDC">
        <w:rPr>
          <w:rFonts w:cstheme="minorHAnsi"/>
          <w:iCs/>
        </w:rPr>
        <w:t xml:space="preserve">We are committed to </w:t>
      </w:r>
      <w:r w:rsidRPr="00BC5EDC">
        <w:rPr>
          <w:rFonts w:cstheme="minorHAnsi"/>
          <w:b/>
          <w:iCs/>
        </w:rPr>
        <w:t>street theatre</w:t>
      </w:r>
      <w:r w:rsidRPr="00BC5EDC">
        <w:rPr>
          <w:rFonts w:cstheme="minorHAnsi"/>
          <w:iCs/>
        </w:rPr>
        <w:t xml:space="preserve"> and work in </w:t>
      </w:r>
      <w:r w:rsidRPr="00BC5EDC">
        <w:rPr>
          <w:rFonts w:cstheme="minorHAnsi"/>
          <w:b/>
          <w:iCs/>
        </w:rPr>
        <w:t>unconventional settings</w:t>
      </w:r>
      <w:r w:rsidRPr="00BC5EDC">
        <w:rPr>
          <w:rFonts w:cstheme="minorHAnsi"/>
          <w:iCs/>
        </w:rPr>
        <w:t>, creating moments of the unexpected and reclaiming some beauty in the urban environment. Through strong imagery, visual poetry and emotional content, our work aims at a broad and non-traditional theatre audience.</w:t>
      </w:r>
    </w:p>
    <w:p w14:paraId="410CA3F1" w14:textId="77777777" w:rsidR="00A2781D" w:rsidRPr="00BC5EDC" w:rsidRDefault="00A2781D" w:rsidP="00A2781D">
      <w:pPr>
        <w:jc w:val="both"/>
        <w:rPr>
          <w:rFonts w:cstheme="minorHAnsi"/>
          <w:iCs/>
        </w:rPr>
      </w:pPr>
    </w:p>
    <w:p w14:paraId="1CFA3775" w14:textId="77777777" w:rsidR="00A2781D" w:rsidRPr="00BC5EDC" w:rsidRDefault="00A2781D" w:rsidP="00A2781D">
      <w:pPr>
        <w:jc w:val="both"/>
        <w:rPr>
          <w:rFonts w:cstheme="minorHAnsi"/>
          <w:iCs/>
        </w:rPr>
      </w:pPr>
      <w:r w:rsidRPr="00BC5EDC">
        <w:rPr>
          <w:rFonts w:cstheme="minorHAnsi"/>
          <w:iCs/>
        </w:rPr>
        <w:t xml:space="preserve">We aim to champion the </w:t>
      </w:r>
      <w:r w:rsidRPr="00BC5EDC">
        <w:rPr>
          <w:rFonts w:cstheme="minorHAnsi"/>
          <w:b/>
          <w:iCs/>
        </w:rPr>
        <w:t>development of the art of circus</w:t>
      </w:r>
      <w:r w:rsidRPr="00BC5EDC">
        <w:rPr>
          <w:rFonts w:cstheme="minorHAnsi"/>
          <w:iCs/>
        </w:rPr>
        <w:t xml:space="preserve"> in London and the UK through extensive and in-depth artistic research, skill sharing and collaborative work across the boundaries of art forms and national borders, resulting in a continuously enhanced artistic vocabulary and in bold, challenging, highly skilled and visually poetic performances.</w:t>
      </w:r>
    </w:p>
    <w:p w14:paraId="462E545A" w14:textId="77777777" w:rsidR="00A2781D" w:rsidRPr="00BC5EDC" w:rsidRDefault="00A2781D" w:rsidP="00A2781D">
      <w:pPr>
        <w:jc w:val="both"/>
        <w:rPr>
          <w:rFonts w:cstheme="minorHAnsi"/>
          <w:iCs/>
        </w:rPr>
      </w:pPr>
    </w:p>
    <w:p w14:paraId="55B64AE1" w14:textId="4CB571BE" w:rsidR="00A2781D" w:rsidRPr="00BC5EDC" w:rsidRDefault="00A2781D" w:rsidP="00A2781D">
      <w:pPr>
        <w:jc w:val="both"/>
        <w:rPr>
          <w:rFonts w:cstheme="minorHAnsi"/>
          <w:iCs/>
        </w:rPr>
      </w:pPr>
      <w:r w:rsidRPr="00BC5EDC">
        <w:rPr>
          <w:rFonts w:cstheme="minorHAnsi"/>
          <w:iCs/>
        </w:rPr>
        <w:t xml:space="preserve">In addition, we support the </w:t>
      </w:r>
      <w:r w:rsidRPr="00BC5EDC">
        <w:rPr>
          <w:rFonts w:cstheme="minorHAnsi"/>
          <w:b/>
          <w:iCs/>
        </w:rPr>
        <w:t>next generation of creative artists</w:t>
      </w:r>
      <w:r w:rsidRPr="00BC5EDC">
        <w:rPr>
          <w:rFonts w:cstheme="minorHAnsi"/>
          <w:iCs/>
        </w:rPr>
        <w:t>, with a vibrant and varied education programme, which includes: a strong and continuous local educational programme with young people in Hackney, professional development opportunities for both upcoming and established artists and a programme of masterclasses and creative projects that create new connections and spark new ideas both within Mimbre and beyond.</w:t>
      </w:r>
    </w:p>
    <w:p w14:paraId="42E8CDAC" w14:textId="224E01DF" w:rsidR="009F7FB6" w:rsidRPr="00BC5EDC" w:rsidRDefault="009F7FB6">
      <w:pPr>
        <w:rPr>
          <w:rFonts w:asciiTheme="majorHAnsi" w:eastAsiaTheme="majorEastAsia" w:hAnsiTheme="majorHAnsi" w:cstheme="majorBidi"/>
          <w:color w:val="002060"/>
        </w:rPr>
      </w:pPr>
    </w:p>
    <w:p w14:paraId="73130EE7" w14:textId="4C0E12F8" w:rsidR="004519D0" w:rsidRPr="00FD6D10" w:rsidRDefault="004519D0" w:rsidP="004519D0">
      <w:pPr>
        <w:jc w:val="both"/>
        <w:rPr>
          <w:rFonts w:cstheme="minorHAnsi"/>
          <w:iCs/>
          <w:sz w:val="22"/>
          <w:szCs w:val="22"/>
        </w:rPr>
      </w:pPr>
    </w:p>
    <w:p w14:paraId="52FA92E1" w14:textId="7FBA4897" w:rsidR="004519D0" w:rsidRPr="00FD6D10" w:rsidRDefault="004519D0" w:rsidP="004519D0">
      <w:pPr>
        <w:jc w:val="both"/>
        <w:rPr>
          <w:rFonts w:cstheme="minorHAnsi"/>
          <w:iCs/>
          <w:sz w:val="22"/>
          <w:szCs w:val="22"/>
        </w:rPr>
      </w:pPr>
    </w:p>
    <w:bookmarkEnd w:id="0"/>
    <w:bookmarkEnd w:id="1"/>
    <w:p w14:paraId="66053A22" w14:textId="77777777" w:rsidR="00323C3B" w:rsidRPr="00FD6D10" w:rsidRDefault="00323C3B" w:rsidP="00323C3B">
      <w:pPr>
        <w:jc w:val="both"/>
        <w:rPr>
          <w:rFonts w:cstheme="minorHAnsi"/>
          <w:b/>
          <w:color w:val="93011C"/>
          <w:sz w:val="22"/>
          <w:szCs w:val="22"/>
        </w:rPr>
      </w:pPr>
    </w:p>
    <w:p w14:paraId="5B59BE52" w14:textId="77777777" w:rsidR="00117022" w:rsidRPr="00FD6D10" w:rsidRDefault="00117022">
      <w:pPr>
        <w:rPr>
          <w:rFonts w:cstheme="minorHAnsi"/>
          <w:b/>
          <w:color w:val="93011C"/>
          <w:sz w:val="22"/>
          <w:szCs w:val="22"/>
        </w:rPr>
      </w:pPr>
      <w:r w:rsidRPr="00FD6D10">
        <w:rPr>
          <w:rFonts w:cstheme="minorHAnsi"/>
          <w:b/>
          <w:color w:val="93011C"/>
          <w:sz w:val="22"/>
          <w:szCs w:val="22"/>
        </w:rPr>
        <w:br w:type="page"/>
      </w:r>
    </w:p>
    <w:p w14:paraId="4046343C" w14:textId="21D3E063" w:rsidR="00880449" w:rsidRDefault="00FE6461" w:rsidP="00BC5EDC">
      <w:pPr>
        <w:pStyle w:val="Heading1"/>
      </w:pPr>
      <w:r>
        <w:lastRenderedPageBreak/>
        <w:t>Governance, staffing and finance</w:t>
      </w:r>
    </w:p>
    <w:p w14:paraId="77E9345B" w14:textId="77777777" w:rsidR="00FE6461" w:rsidRDefault="00FE6461" w:rsidP="00BC5EDC">
      <w:pPr>
        <w:pStyle w:val="Heading2"/>
      </w:pPr>
      <w:bookmarkStart w:id="7" w:name="_Toc84516754"/>
      <w:bookmarkStart w:id="8" w:name="_Toc84516757"/>
      <w:r>
        <w:t>Organisational setup</w:t>
      </w:r>
      <w:bookmarkEnd w:id="7"/>
    </w:p>
    <w:p w14:paraId="488A7654" w14:textId="77777777" w:rsidR="00FE6461" w:rsidRPr="00BC5EDC" w:rsidRDefault="00FE6461" w:rsidP="00FE6461">
      <w:r w:rsidRPr="00BC5EDC">
        <w:t>Mimbre is a company limited by guarantee (number 06550042) and a registered charity (1153310).</w:t>
      </w:r>
    </w:p>
    <w:p w14:paraId="02EA4451" w14:textId="77777777" w:rsidR="00FE6461" w:rsidRPr="00BC5EDC" w:rsidRDefault="00FE6461" w:rsidP="00FE6461"/>
    <w:p w14:paraId="704B9C0F" w14:textId="77777777" w:rsidR="00FE6461" w:rsidRPr="00BC5EDC" w:rsidRDefault="00FE6461" w:rsidP="00FE6461">
      <w:r w:rsidRPr="00BC5EDC">
        <w:t>Our charitable aims are: “to advance the arts for the public benefit by the promotion in particular, but not exclusively, of the art of drama.”</w:t>
      </w:r>
    </w:p>
    <w:p w14:paraId="1FAED3FB" w14:textId="77777777" w:rsidR="00FE6461" w:rsidRPr="00BC5EDC" w:rsidRDefault="00FE6461" w:rsidP="00FE6461"/>
    <w:p w14:paraId="1106F737" w14:textId="77777777" w:rsidR="00FE6461" w:rsidRPr="00BC5EDC" w:rsidRDefault="00FE6461" w:rsidP="00FE6461">
      <w:r w:rsidRPr="00BC5EDC">
        <w:t>Our main funder is Arts Council England, and we also received income from Hackney Council, Trusts and Foundations, fees for our services and donations.</w:t>
      </w:r>
    </w:p>
    <w:p w14:paraId="5346A0D7" w14:textId="77777777" w:rsidR="00FE6461" w:rsidRPr="00BC5EDC" w:rsidRDefault="00FE6461" w:rsidP="00FE6461"/>
    <w:p w14:paraId="57954A38" w14:textId="77777777" w:rsidR="00FE6461" w:rsidRPr="00BC5EDC" w:rsidRDefault="00FE6461" w:rsidP="00FE6461">
      <w:r w:rsidRPr="00BC5EDC">
        <w:t>Our turnover is about £250,000 each year.</w:t>
      </w:r>
    </w:p>
    <w:p w14:paraId="154D38B0" w14:textId="77777777" w:rsidR="00FE6461" w:rsidRPr="00BC5EDC" w:rsidRDefault="00FE6461" w:rsidP="00FE6461"/>
    <w:p w14:paraId="4E847275" w14:textId="17610435" w:rsidR="00FE6461" w:rsidRPr="00BC5EDC" w:rsidRDefault="00FE6461" w:rsidP="00FE6461">
      <w:r w:rsidRPr="00BC5EDC">
        <w:t>If you’d like to see our 2022 – 2023 Business Plan, get in touch with Lissy (contact details above)</w:t>
      </w:r>
    </w:p>
    <w:p w14:paraId="7FEB13DB" w14:textId="77777777" w:rsidR="00FE6461" w:rsidRPr="00F22403" w:rsidRDefault="00FE6461" w:rsidP="00FE6461">
      <w:pPr>
        <w:rPr>
          <w:sz w:val="22"/>
          <w:szCs w:val="22"/>
        </w:rPr>
      </w:pPr>
    </w:p>
    <w:p w14:paraId="4A27C706" w14:textId="77777777" w:rsidR="00FE6461" w:rsidRPr="00FD6D10" w:rsidRDefault="00FE6461" w:rsidP="00FE6461">
      <w:pPr>
        <w:jc w:val="both"/>
        <w:rPr>
          <w:rFonts w:cstheme="minorHAnsi"/>
          <w:iCs/>
          <w:sz w:val="22"/>
          <w:szCs w:val="22"/>
        </w:rPr>
      </w:pPr>
    </w:p>
    <w:p w14:paraId="1C7FAC15" w14:textId="2C0336A0" w:rsidR="002A3862" w:rsidRDefault="002A3862" w:rsidP="002A3862">
      <w:pPr>
        <w:pStyle w:val="Heading2"/>
      </w:pPr>
      <w:r>
        <w:t>Organisational chart</w:t>
      </w:r>
      <w:bookmarkEnd w:id="8"/>
    </w:p>
    <w:p w14:paraId="12537291" w14:textId="6C3790F1" w:rsidR="00BC5EDC" w:rsidRDefault="00BC5EDC" w:rsidP="00BC5EDC"/>
    <w:p w14:paraId="2AC0575A" w14:textId="1E09DDAF" w:rsidR="00BC5EDC" w:rsidRDefault="00BC5EDC" w:rsidP="00BC5EDC">
      <w:r w:rsidRPr="00FD6D10">
        <w:rPr>
          <w:noProof/>
        </w:rPr>
        <w:drawing>
          <wp:anchor distT="0" distB="0" distL="114300" distR="114300" simplePos="0" relativeHeight="251660288" behindDoc="1" locked="0" layoutInCell="1" allowOverlap="1" wp14:anchorId="4C9A7D2B" wp14:editId="245A5CF0">
            <wp:simplePos x="0" y="0"/>
            <wp:positionH relativeFrom="margin">
              <wp:align>left</wp:align>
            </wp:positionH>
            <wp:positionV relativeFrom="page">
              <wp:posOffset>4638675</wp:posOffset>
            </wp:positionV>
            <wp:extent cx="5755640" cy="4610100"/>
            <wp:effectExtent l="0" t="0" r="0" b="19050"/>
            <wp:wrapNone/>
            <wp:docPr id="109" name="Diagram 10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14:sizeRelV relativeFrom="margin">
              <wp14:pctHeight>0</wp14:pctHeight>
            </wp14:sizeRelV>
          </wp:anchor>
        </w:drawing>
      </w:r>
    </w:p>
    <w:p w14:paraId="57192A10" w14:textId="77777777" w:rsidR="00BC5EDC" w:rsidRDefault="00BC5EDC" w:rsidP="00BC5EDC"/>
    <w:p w14:paraId="74A0092C" w14:textId="3A2383E3" w:rsidR="00BC5EDC" w:rsidRDefault="00BC5EDC" w:rsidP="00BC5EDC"/>
    <w:p w14:paraId="669D49BE" w14:textId="501C6DAE" w:rsidR="00BC5EDC" w:rsidRDefault="00D55CE1" w:rsidP="00D55CE1">
      <w:pPr>
        <w:ind w:left="7920"/>
      </w:pPr>
      <w:r>
        <w:t xml:space="preserve">  Key</w:t>
      </w:r>
    </w:p>
    <w:p w14:paraId="5D4C30CC" w14:textId="33639462" w:rsidR="00BC5EDC" w:rsidRDefault="00D55CE1" w:rsidP="00BC5EDC">
      <w:r w:rsidRPr="003D6539">
        <w:rPr>
          <w:noProof/>
        </w:rPr>
        <w:drawing>
          <wp:anchor distT="0" distB="0" distL="114300" distR="114300" simplePos="0" relativeHeight="251664384" behindDoc="0" locked="0" layoutInCell="1" allowOverlap="1" wp14:anchorId="6D6AB8A4" wp14:editId="72E6F527">
            <wp:simplePos x="0" y="0"/>
            <wp:positionH relativeFrom="margin">
              <wp:align>right</wp:align>
            </wp:positionH>
            <wp:positionV relativeFrom="paragraph">
              <wp:posOffset>48260</wp:posOffset>
            </wp:positionV>
            <wp:extent cx="890270" cy="445135"/>
            <wp:effectExtent l="0" t="0" r="5080" b="0"/>
            <wp:wrapThrough wrapText="bothSides">
              <wp:wrapPolygon edited="0">
                <wp:start x="0" y="0"/>
                <wp:lineTo x="0" y="20337"/>
                <wp:lineTo x="21261" y="20337"/>
                <wp:lineTo x="21261" y="0"/>
                <wp:lineTo x="0" y="0"/>
              </wp:wrapPolygon>
            </wp:wrapThrough>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90270" cy="445135"/>
                    </a:xfrm>
                    <a:prstGeom prst="rect">
                      <a:avLst/>
                    </a:prstGeom>
                    <a:noFill/>
                  </pic:spPr>
                </pic:pic>
              </a:graphicData>
            </a:graphic>
          </wp:anchor>
        </w:drawing>
      </w:r>
    </w:p>
    <w:p w14:paraId="48AFAC4E" w14:textId="30D696CA" w:rsidR="00BC5EDC" w:rsidRDefault="00BC5EDC" w:rsidP="00BC5EDC"/>
    <w:p w14:paraId="221B63B3" w14:textId="5E47D621" w:rsidR="00BC5EDC" w:rsidRDefault="00BC5EDC" w:rsidP="00BC5EDC"/>
    <w:p w14:paraId="6F109FA2" w14:textId="4434DF4A" w:rsidR="00BC5EDC" w:rsidRDefault="00D55CE1" w:rsidP="00BC5EDC">
      <w:r w:rsidRPr="003D6539">
        <w:rPr>
          <w:noProof/>
        </w:rPr>
        <w:drawing>
          <wp:anchor distT="0" distB="0" distL="114300" distR="114300" simplePos="0" relativeHeight="251662336" behindDoc="0" locked="0" layoutInCell="1" allowOverlap="1" wp14:anchorId="3ECC575F" wp14:editId="048E8F25">
            <wp:simplePos x="0" y="0"/>
            <wp:positionH relativeFrom="margin">
              <wp:align>right</wp:align>
            </wp:positionH>
            <wp:positionV relativeFrom="paragraph">
              <wp:posOffset>12700</wp:posOffset>
            </wp:positionV>
            <wp:extent cx="890270" cy="445135"/>
            <wp:effectExtent l="0" t="0" r="5080" b="0"/>
            <wp:wrapThrough wrapText="bothSides">
              <wp:wrapPolygon edited="0">
                <wp:start x="0" y="0"/>
                <wp:lineTo x="0" y="20337"/>
                <wp:lineTo x="21261" y="20337"/>
                <wp:lineTo x="21261" y="0"/>
                <wp:lineTo x="0" y="0"/>
              </wp:wrapPolygon>
            </wp:wrapThrough>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0270" cy="445135"/>
                    </a:xfrm>
                    <a:prstGeom prst="rect">
                      <a:avLst/>
                    </a:prstGeom>
                    <a:noFill/>
                  </pic:spPr>
                </pic:pic>
              </a:graphicData>
            </a:graphic>
          </wp:anchor>
        </w:drawing>
      </w:r>
    </w:p>
    <w:p w14:paraId="6F6590EC" w14:textId="5CEE7CC1" w:rsidR="00BC5EDC" w:rsidRDefault="00BC5EDC" w:rsidP="00BC5EDC"/>
    <w:p w14:paraId="5B6E181E" w14:textId="61F289BC" w:rsidR="00BC5EDC" w:rsidRDefault="00D55CE1" w:rsidP="00BC5EDC">
      <w:r w:rsidRPr="003D6539">
        <w:rPr>
          <w:noProof/>
        </w:rPr>
        <w:drawing>
          <wp:anchor distT="0" distB="0" distL="114300" distR="114300" simplePos="0" relativeHeight="251663360" behindDoc="0" locked="0" layoutInCell="1" allowOverlap="1" wp14:anchorId="0D39B75D" wp14:editId="76C9F40A">
            <wp:simplePos x="0" y="0"/>
            <wp:positionH relativeFrom="margin">
              <wp:align>right</wp:align>
            </wp:positionH>
            <wp:positionV relativeFrom="paragraph">
              <wp:posOffset>170180</wp:posOffset>
            </wp:positionV>
            <wp:extent cx="890270" cy="445135"/>
            <wp:effectExtent l="0" t="0" r="5080" b="0"/>
            <wp:wrapThrough wrapText="bothSides">
              <wp:wrapPolygon edited="0">
                <wp:start x="0" y="0"/>
                <wp:lineTo x="0" y="20337"/>
                <wp:lineTo x="21261" y="20337"/>
                <wp:lineTo x="21261" y="0"/>
                <wp:lineTo x="0" y="0"/>
              </wp:wrapPolygon>
            </wp:wrapThrough>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90270" cy="445135"/>
                    </a:xfrm>
                    <a:prstGeom prst="rect">
                      <a:avLst/>
                    </a:prstGeom>
                    <a:noFill/>
                  </pic:spPr>
                </pic:pic>
              </a:graphicData>
            </a:graphic>
          </wp:anchor>
        </w:drawing>
      </w:r>
    </w:p>
    <w:p w14:paraId="2597C37A" w14:textId="18BB3DAB" w:rsidR="00BC5EDC" w:rsidRDefault="00BC5EDC" w:rsidP="00BC5EDC"/>
    <w:p w14:paraId="0E3EC439" w14:textId="30705ED3" w:rsidR="00BC5EDC" w:rsidRDefault="00BC5EDC" w:rsidP="00BC5EDC"/>
    <w:p w14:paraId="44D3ACF8" w14:textId="77777777" w:rsidR="00BC5EDC" w:rsidRDefault="00BC5EDC" w:rsidP="00BC5EDC"/>
    <w:p w14:paraId="6713AAE9" w14:textId="3CB6268A" w:rsidR="00917140" w:rsidRPr="00FD6D10" w:rsidRDefault="00917140" w:rsidP="00BC5EDC">
      <w:pPr>
        <w:ind w:firstLine="720"/>
        <w:jc w:val="both"/>
        <w:rPr>
          <w:rFonts w:cstheme="minorHAnsi"/>
          <w:color w:val="000000" w:themeColor="text1"/>
          <w:sz w:val="22"/>
          <w:szCs w:val="22"/>
        </w:rPr>
      </w:pPr>
    </w:p>
    <w:p w14:paraId="0D1A3494" w14:textId="2218DD18" w:rsidR="0017018B" w:rsidRPr="002A3862" w:rsidRDefault="00BC5EDC" w:rsidP="00BC5EDC">
      <w:pPr>
        <w:tabs>
          <w:tab w:val="left" w:pos="2985"/>
        </w:tabs>
        <w:jc w:val="both"/>
        <w:rPr>
          <w:rFonts w:cstheme="minorHAnsi"/>
          <w:i/>
          <w:iCs/>
          <w:color w:val="000000" w:themeColor="text1"/>
          <w:sz w:val="22"/>
          <w:szCs w:val="22"/>
        </w:rPr>
      </w:pPr>
      <w:r>
        <w:rPr>
          <w:rFonts w:cstheme="minorHAnsi"/>
          <w:i/>
          <w:iCs/>
          <w:color w:val="000000" w:themeColor="text1"/>
          <w:sz w:val="22"/>
          <w:szCs w:val="22"/>
        </w:rPr>
        <w:tab/>
      </w:r>
    </w:p>
    <w:p w14:paraId="33C934CD" w14:textId="5C410946" w:rsidR="002A3862" w:rsidRDefault="002A3862" w:rsidP="002A3862">
      <w:pPr>
        <w:jc w:val="both"/>
        <w:rPr>
          <w:rFonts w:cstheme="minorHAnsi"/>
          <w:i/>
          <w:iCs/>
          <w:color w:val="000000" w:themeColor="text1"/>
          <w:sz w:val="22"/>
          <w:szCs w:val="22"/>
        </w:rPr>
      </w:pPr>
    </w:p>
    <w:p w14:paraId="72E5B3BD" w14:textId="1B5615CB" w:rsidR="002A3862" w:rsidRDefault="002A3862" w:rsidP="002A3862">
      <w:pPr>
        <w:jc w:val="both"/>
        <w:rPr>
          <w:rFonts w:cstheme="minorHAnsi"/>
          <w:i/>
          <w:iCs/>
          <w:color w:val="000000" w:themeColor="text1"/>
          <w:sz w:val="22"/>
          <w:szCs w:val="22"/>
        </w:rPr>
      </w:pPr>
    </w:p>
    <w:bookmarkStart w:id="9" w:name="_Toc84516758"/>
    <w:p w14:paraId="0859FB04" w14:textId="1AFF1687" w:rsidR="00BC5EDC" w:rsidRPr="003D6539" w:rsidRDefault="00BC5EDC" w:rsidP="00BC5EDC">
      <w:pPr>
        <w:ind w:left="6633" w:firstLine="567"/>
        <w:rPr>
          <w:color w:val="002060"/>
          <w:u w:val="single"/>
        </w:rPr>
      </w:pPr>
      <w:r>
        <w:rPr>
          <w:noProof/>
        </w:rPr>
        <mc:AlternateContent>
          <mc:Choice Requires="wps">
            <w:drawing>
              <wp:anchor distT="0" distB="0" distL="114300" distR="114300" simplePos="0" relativeHeight="251665408" behindDoc="0" locked="0" layoutInCell="1" allowOverlap="1" wp14:anchorId="470FFD4D" wp14:editId="4AFABD39">
                <wp:simplePos x="0" y="0"/>
                <wp:positionH relativeFrom="column">
                  <wp:posOffset>1714500</wp:posOffset>
                </wp:positionH>
                <wp:positionV relativeFrom="paragraph">
                  <wp:posOffset>871855</wp:posOffset>
                </wp:positionV>
                <wp:extent cx="866775" cy="295275"/>
                <wp:effectExtent l="95250" t="0" r="9525" b="28575"/>
                <wp:wrapNone/>
                <wp:docPr id="10" name="Elbow Connector 10"/>
                <wp:cNvGraphicFramePr/>
                <a:graphic xmlns:a="http://schemas.openxmlformats.org/drawingml/2006/main">
                  <a:graphicData uri="http://schemas.microsoft.com/office/word/2010/wordprocessingShape">
                    <wps:wsp>
                      <wps:cNvCnPr/>
                      <wps:spPr>
                        <a:xfrm flipV="1">
                          <a:off x="0" y="0"/>
                          <a:ext cx="866775" cy="295275"/>
                        </a:xfrm>
                        <a:prstGeom prst="bentConnector3">
                          <a:avLst>
                            <a:gd name="adj1" fmla="val -9341"/>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shapetype w14:anchorId="7216ED5F"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0" o:spid="_x0000_s1026" type="#_x0000_t34" style="position:absolute;margin-left:135pt;margin-top:68.65pt;width:68.25pt;height:23.2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" adj="-2018" strokecolor="black [3200]">
                <v:stroke dashstyle="dash" joinstyle="round"/>
              </v:shape>
            </w:pict>
          </mc:Fallback>
        </mc:AlternateContent>
      </w:r>
      <w:r w:rsidR="004A70BD">
        <w:br w:type="page"/>
      </w:r>
    </w:p>
    <w:p w14:paraId="7EFF8A3D" w14:textId="6A4142AD" w:rsidR="00BC5EDC" w:rsidRPr="003D6539" w:rsidRDefault="00BC5EDC" w:rsidP="00BC5EDC"/>
    <w:p w14:paraId="2C67326F" w14:textId="2BBDC4DC" w:rsidR="00BC5EDC" w:rsidRPr="003D6539" w:rsidRDefault="00BC5EDC" w:rsidP="00BC5EDC">
      <w:pPr>
        <w:jc w:val="right"/>
      </w:pPr>
    </w:p>
    <w:p w14:paraId="508EDD85" w14:textId="347E8188" w:rsidR="002A3862" w:rsidRDefault="002A3862" w:rsidP="00D55CE1">
      <w:pPr>
        <w:pStyle w:val="Heading2"/>
      </w:pPr>
      <w:r>
        <w:t>Staff team</w:t>
      </w:r>
      <w:bookmarkEnd w:id="9"/>
    </w:p>
    <w:p w14:paraId="5E82C6EE" w14:textId="52D24322" w:rsidR="002A3862" w:rsidRDefault="002A3862" w:rsidP="002A3862"/>
    <w:p w14:paraId="676645AB" w14:textId="1A556AC5" w:rsidR="002A3862" w:rsidRDefault="002A3862" w:rsidP="002A386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6"/>
        <w:gridCol w:w="5344"/>
      </w:tblGrid>
      <w:tr w:rsidR="00DE341C" w14:paraId="2A14B37B" w14:textId="77777777" w:rsidTr="00FE6461">
        <w:tc>
          <w:tcPr>
            <w:tcW w:w="3666" w:type="dxa"/>
          </w:tcPr>
          <w:p w14:paraId="30337225" w14:textId="77777777" w:rsidR="002A3862" w:rsidRPr="009D72A0" w:rsidRDefault="002A3862" w:rsidP="002A3862">
            <w:pPr>
              <w:rPr>
                <w:sz w:val="22"/>
                <w:szCs w:val="22"/>
              </w:rPr>
            </w:pPr>
            <w:r w:rsidRPr="009D72A0">
              <w:rPr>
                <w:noProof/>
                <w:sz w:val="22"/>
                <w:szCs w:val="22"/>
              </w:rPr>
              <w:drawing>
                <wp:inline distT="0" distB="0" distL="0" distR="0" wp14:anchorId="4C8D6A64" wp14:editId="572BCF13">
                  <wp:extent cx="2184400" cy="1638300"/>
                  <wp:effectExtent l="0" t="0" r="6350" b="0"/>
                  <wp:docPr id="3" name="Picture 3" descr="Until Now Glasgow 2011 Stephen Fyf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l Now Glasgow 2011 Stephen Fyfe 1"/>
                          <pic:cNvPicPr>
                            <a:picLocks noChangeAspect="1" noChangeArrowheads="1"/>
                          </pic:cNvPicPr>
                        </pic:nvPicPr>
                        <pic:blipFill>
                          <a:blip r:embed="rId27" cstate="hqprint">
                            <a:extLst>
                              <a:ext uri="{28A0092B-C50C-407E-A947-70E740481C1C}">
                                <a14:useLocalDpi xmlns:a14="http://schemas.microsoft.com/office/drawing/2010/main" val="0"/>
                              </a:ext>
                            </a:extLst>
                          </a:blip>
                          <a:srcRect/>
                          <a:stretch>
                            <a:fillRect/>
                          </a:stretch>
                        </pic:blipFill>
                        <pic:spPr bwMode="auto">
                          <a:xfrm>
                            <a:off x="0" y="0"/>
                            <a:ext cx="2184819" cy="1638614"/>
                          </a:xfrm>
                          <a:prstGeom prst="rect">
                            <a:avLst/>
                          </a:prstGeom>
                          <a:noFill/>
                          <a:ln>
                            <a:noFill/>
                          </a:ln>
                        </pic:spPr>
                      </pic:pic>
                    </a:graphicData>
                  </a:graphic>
                </wp:inline>
              </w:drawing>
            </w:r>
          </w:p>
          <w:p w14:paraId="2F5ECA81" w14:textId="01FF0A1B" w:rsidR="002A3862" w:rsidRPr="009D72A0" w:rsidRDefault="002A3862" w:rsidP="002A3862">
            <w:pPr>
              <w:rPr>
                <w:sz w:val="22"/>
                <w:szCs w:val="22"/>
              </w:rPr>
            </w:pPr>
          </w:p>
        </w:tc>
        <w:tc>
          <w:tcPr>
            <w:tcW w:w="5344" w:type="dxa"/>
          </w:tcPr>
          <w:p w14:paraId="2BA58A4E" w14:textId="77777777" w:rsidR="002A3862" w:rsidRPr="009D72A0" w:rsidRDefault="007D2DFD" w:rsidP="002A3862">
            <w:pPr>
              <w:rPr>
                <w:b/>
                <w:sz w:val="22"/>
                <w:szCs w:val="22"/>
              </w:rPr>
            </w:pPr>
            <w:r w:rsidRPr="009D72A0">
              <w:rPr>
                <w:b/>
                <w:sz w:val="22"/>
                <w:szCs w:val="22"/>
              </w:rPr>
              <w:t xml:space="preserve">Silvia </w:t>
            </w:r>
            <w:proofErr w:type="spellStart"/>
            <w:r w:rsidRPr="009D72A0">
              <w:rPr>
                <w:b/>
                <w:sz w:val="22"/>
                <w:szCs w:val="22"/>
              </w:rPr>
              <w:t>Fratelli</w:t>
            </w:r>
            <w:proofErr w:type="spellEnd"/>
          </w:p>
          <w:p w14:paraId="32B396A9" w14:textId="77777777" w:rsidR="007D2DFD" w:rsidRPr="009D72A0" w:rsidRDefault="007D2DFD" w:rsidP="007D2DFD">
            <w:pPr>
              <w:rPr>
                <w:sz w:val="22"/>
                <w:szCs w:val="22"/>
              </w:rPr>
            </w:pPr>
            <w:r w:rsidRPr="009D72A0">
              <w:rPr>
                <w:sz w:val="22"/>
                <w:szCs w:val="22"/>
              </w:rPr>
              <w:t xml:space="preserve">Silvia is both an artistic director and performer within Mimbre. She leads on </w:t>
            </w:r>
            <w:proofErr w:type="spellStart"/>
            <w:r w:rsidRPr="009D72A0">
              <w:rPr>
                <w:sz w:val="22"/>
                <w:szCs w:val="22"/>
              </w:rPr>
              <w:t>Mimbre’s</w:t>
            </w:r>
            <w:proofErr w:type="spellEnd"/>
            <w:r w:rsidRPr="009D72A0">
              <w:rPr>
                <w:sz w:val="22"/>
                <w:szCs w:val="22"/>
              </w:rPr>
              <w:t xml:space="preserve"> acrobatic training and well-being programme and investigations, developing </w:t>
            </w:r>
            <w:proofErr w:type="spellStart"/>
            <w:r w:rsidRPr="009D72A0">
              <w:rPr>
                <w:sz w:val="22"/>
                <w:szCs w:val="22"/>
              </w:rPr>
              <w:t>Mimbre’s</w:t>
            </w:r>
            <w:proofErr w:type="spellEnd"/>
            <w:r w:rsidRPr="009D72A0">
              <w:rPr>
                <w:sz w:val="22"/>
                <w:szCs w:val="22"/>
              </w:rPr>
              <w:t xml:space="preserve"> team of core acrobatic performers and manages the company’s international bookings and tour logistics.</w:t>
            </w:r>
          </w:p>
          <w:p w14:paraId="60E6F699" w14:textId="77777777" w:rsidR="007D2DFD" w:rsidRPr="009D72A0" w:rsidRDefault="007D2DFD" w:rsidP="007D2DFD">
            <w:pPr>
              <w:rPr>
                <w:sz w:val="22"/>
                <w:szCs w:val="22"/>
              </w:rPr>
            </w:pPr>
          </w:p>
          <w:p w14:paraId="39B7170D" w14:textId="77777777" w:rsidR="007D2DFD" w:rsidRPr="009D72A0" w:rsidRDefault="007D2DFD" w:rsidP="007D2DFD">
            <w:pPr>
              <w:rPr>
                <w:sz w:val="22"/>
                <w:szCs w:val="22"/>
              </w:rPr>
            </w:pPr>
            <w:r w:rsidRPr="009D72A0">
              <w:rPr>
                <w:sz w:val="22"/>
                <w:szCs w:val="22"/>
              </w:rPr>
              <w:t>Silvia is Italian and lives in Hackney with her partner and two children.</w:t>
            </w:r>
          </w:p>
          <w:p w14:paraId="628B84DD" w14:textId="26D0F797" w:rsidR="007D2DFD" w:rsidRPr="009D72A0" w:rsidRDefault="007D2DFD" w:rsidP="007D2DFD">
            <w:pPr>
              <w:rPr>
                <w:sz w:val="22"/>
                <w:szCs w:val="22"/>
              </w:rPr>
            </w:pPr>
          </w:p>
        </w:tc>
      </w:tr>
      <w:tr w:rsidR="00DE341C" w14:paraId="57BEB15D" w14:textId="77777777" w:rsidTr="00FE6461">
        <w:tc>
          <w:tcPr>
            <w:tcW w:w="3666" w:type="dxa"/>
          </w:tcPr>
          <w:p w14:paraId="77362F13" w14:textId="17251475" w:rsidR="002A3862" w:rsidRPr="009D72A0" w:rsidRDefault="002A3862" w:rsidP="002A3862">
            <w:pPr>
              <w:rPr>
                <w:sz w:val="22"/>
                <w:szCs w:val="22"/>
              </w:rPr>
            </w:pPr>
            <w:r w:rsidRPr="009D72A0">
              <w:rPr>
                <w:noProof/>
                <w:sz w:val="22"/>
                <w:szCs w:val="22"/>
              </w:rPr>
              <w:drawing>
                <wp:inline distT="0" distB="0" distL="0" distR="0" wp14:anchorId="6E1BD87E" wp14:editId="0629DA7E">
                  <wp:extent cx="2159000" cy="1619250"/>
                  <wp:effectExtent l="0" t="0" r="0" b="0"/>
                  <wp:docPr id="4" name="Picture 4" descr="linahead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naheadshot"/>
                          <pic:cNvPicPr>
                            <a:picLocks noChangeAspect="1" noChangeArrowheads="1"/>
                          </pic:cNvPicPr>
                        </pic:nvPicPr>
                        <pic:blipFill>
                          <a:blip r:embed="rId28" cstate="hqprint">
                            <a:extLst>
                              <a:ext uri="{28A0092B-C50C-407E-A947-70E740481C1C}">
                                <a14:useLocalDpi xmlns:a14="http://schemas.microsoft.com/office/drawing/2010/main" val="0"/>
                              </a:ext>
                            </a:extLst>
                          </a:blip>
                          <a:srcRect/>
                          <a:stretch>
                            <a:fillRect/>
                          </a:stretch>
                        </pic:blipFill>
                        <pic:spPr bwMode="auto">
                          <a:xfrm>
                            <a:off x="0" y="0"/>
                            <a:ext cx="2164505" cy="1623379"/>
                          </a:xfrm>
                          <a:prstGeom prst="rect">
                            <a:avLst/>
                          </a:prstGeom>
                          <a:noFill/>
                          <a:ln>
                            <a:noFill/>
                          </a:ln>
                        </pic:spPr>
                      </pic:pic>
                    </a:graphicData>
                  </a:graphic>
                </wp:inline>
              </w:drawing>
            </w:r>
          </w:p>
        </w:tc>
        <w:tc>
          <w:tcPr>
            <w:tcW w:w="5344" w:type="dxa"/>
          </w:tcPr>
          <w:p w14:paraId="0E55950C" w14:textId="77777777" w:rsidR="002A3862" w:rsidRPr="009D72A0" w:rsidRDefault="002A3862" w:rsidP="002A3862">
            <w:pPr>
              <w:rPr>
                <w:b/>
                <w:sz w:val="22"/>
                <w:szCs w:val="22"/>
              </w:rPr>
            </w:pPr>
            <w:r w:rsidRPr="009D72A0">
              <w:rPr>
                <w:b/>
                <w:sz w:val="22"/>
                <w:szCs w:val="22"/>
              </w:rPr>
              <w:t>Lina Johansson</w:t>
            </w:r>
          </w:p>
          <w:p w14:paraId="5152AF96" w14:textId="77777777" w:rsidR="002A3862" w:rsidRPr="009D72A0" w:rsidRDefault="002A3862" w:rsidP="002A3862">
            <w:pPr>
              <w:rPr>
                <w:sz w:val="22"/>
                <w:szCs w:val="22"/>
              </w:rPr>
            </w:pPr>
            <w:r w:rsidRPr="009D72A0">
              <w:rPr>
                <w:sz w:val="22"/>
                <w:szCs w:val="22"/>
              </w:rPr>
              <w:t xml:space="preserve">As Joint Artistic Director of Mimbre, Lina leads on the company’s vision and artistic programme, including </w:t>
            </w:r>
            <w:proofErr w:type="spellStart"/>
            <w:r w:rsidRPr="009D72A0">
              <w:rPr>
                <w:sz w:val="22"/>
                <w:szCs w:val="22"/>
              </w:rPr>
              <w:t>Mimbre’s</w:t>
            </w:r>
            <w:proofErr w:type="spellEnd"/>
            <w:r w:rsidRPr="009D72A0">
              <w:rPr>
                <w:sz w:val="22"/>
                <w:szCs w:val="22"/>
              </w:rPr>
              <w:t xml:space="preserve"> programme for local young people. Lina also works on collaborations and external projects with other theatre companies, venues and creatives, as director, specialist choreographer and movement director.</w:t>
            </w:r>
          </w:p>
          <w:p w14:paraId="744E2551" w14:textId="77777777" w:rsidR="007D2DFD" w:rsidRPr="009D72A0" w:rsidRDefault="007D2DFD" w:rsidP="002A3862">
            <w:pPr>
              <w:rPr>
                <w:sz w:val="22"/>
                <w:szCs w:val="22"/>
              </w:rPr>
            </w:pPr>
          </w:p>
          <w:p w14:paraId="3C226EC5" w14:textId="77777777" w:rsidR="007D2DFD" w:rsidRPr="009D72A0" w:rsidRDefault="007D2DFD" w:rsidP="002A3862">
            <w:pPr>
              <w:rPr>
                <w:sz w:val="22"/>
                <w:szCs w:val="22"/>
              </w:rPr>
            </w:pPr>
            <w:r w:rsidRPr="009D72A0">
              <w:rPr>
                <w:sz w:val="22"/>
                <w:szCs w:val="22"/>
              </w:rPr>
              <w:t>Lina is Swedish and lives in Stoke Newington with one partner, two daughters and a cat.</w:t>
            </w:r>
          </w:p>
          <w:p w14:paraId="74B8F159" w14:textId="0CEEB1AA" w:rsidR="007D2DFD" w:rsidRPr="009D72A0" w:rsidRDefault="007D2DFD" w:rsidP="002A3862">
            <w:pPr>
              <w:rPr>
                <w:sz w:val="22"/>
                <w:szCs w:val="22"/>
              </w:rPr>
            </w:pPr>
          </w:p>
        </w:tc>
      </w:tr>
      <w:tr w:rsidR="00DE341C" w14:paraId="79BEFC2B" w14:textId="77777777" w:rsidTr="00FE6461">
        <w:tc>
          <w:tcPr>
            <w:tcW w:w="3666" w:type="dxa"/>
          </w:tcPr>
          <w:p w14:paraId="229ECCAB" w14:textId="77777777" w:rsidR="002A3862" w:rsidRPr="009D72A0" w:rsidRDefault="007D2DFD" w:rsidP="002A3862">
            <w:pPr>
              <w:rPr>
                <w:sz w:val="22"/>
                <w:szCs w:val="22"/>
              </w:rPr>
            </w:pPr>
            <w:r w:rsidRPr="009D72A0">
              <w:rPr>
                <w:noProof/>
                <w:sz w:val="22"/>
                <w:szCs w:val="22"/>
              </w:rPr>
              <w:drawing>
                <wp:inline distT="0" distB="0" distL="0" distR="0" wp14:anchorId="614041A9" wp14:editId="42ECF56E">
                  <wp:extent cx="2155614" cy="1616710"/>
                  <wp:effectExtent l="0" t="0" r="0" b="2540"/>
                  <wp:docPr id="5" name="Picture 5" descr="Lissy Lovett to be credited to Pamela Raith Photography pamelaraith.com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ssy Lovett to be credited to Pamela Raith Photography pamelaraith.com small"/>
                          <pic:cNvPicPr>
                            <a:picLocks noChangeAspect="1" noChangeArrowheads="1"/>
                          </pic:cNvPicPr>
                        </pic:nvPicPr>
                        <pic:blipFill>
                          <a:blip r:embed="rId29" cstate="hqprint">
                            <a:extLst>
                              <a:ext uri="{28A0092B-C50C-407E-A947-70E740481C1C}">
                                <a14:useLocalDpi xmlns:a14="http://schemas.microsoft.com/office/drawing/2010/main" val="0"/>
                              </a:ext>
                            </a:extLst>
                          </a:blip>
                          <a:srcRect/>
                          <a:stretch>
                            <a:fillRect/>
                          </a:stretch>
                        </pic:blipFill>
                        <pic:spPr bwMode="auto">
                          <a:xfrm>
                            <a:off x="0" y="0"/>
                            <a:ext cx="2175625" cy="1631718"/>
                          </a:xfrm>
                          <a:prstGeom prst="rect">
                            <a:avLst/>
                          </a:prstGeom>
                          <a:noFill/>
                          <a:ln>
                            <a:noFill/>
                          </a:ln>
                        </pic:spPr>
                      </pic:pic>
                    </a:graphicData>
                  </a:graphic>
                </wp:inline>
              </w:drawing>
            </w:r>
          </w:p>
          <w:p w14:paraId="49A72828" w14:textId="41061D4C" w:rsidR="007D2DFD" w:rsidRPr="009D72A0" w:rsidRDefault="007D2DFD" w:rsidP="002A3862">
            <w:pPr>
              <w:rPr>
                <w:sz w:val="22"/>
                <w:szCs w:val="22"/>
              </w:rPr>
            </w:pPr>
          </w:p>
        </w:tc>
        <w:tc>
          <w:tcPr>
            <w:tcW w:w="5344" w:type="dxa"/>
          </w:tcPr>
          <w:p w14:paraId="2F79133D" w14:textId="77777777" w:rsidR="002A3862" w:rsidRPr="009D72A0" w:rsidRDefault="007D2DFD" w:rsidP="002A3862">
            <w:pPr>
              <w:rPr>
                <w:b/>
                <w:sz w:val="22"/>
                <w:szCs w:val="22"/>
              </w:rPr>
            </w:pPr>
            <w:r w:rsidRPr="009D72A0">
              <w:rPr>
                <w:b/>
                <w:sz w:val="22"/>
                <w:szCs w:val="22"/>
              </w:rPr>
              <w:t>Lissy Lovett</w:t>
            </w:r>
          </w:p>
          <w:p w14:paraId="679F03E5" w14:textId="77777777" w:rsidR="007D2DFD" w:rsidRPr="009D72A0" w:rsidRDefault="007D2DFD" w:rsidP="002A3862">
            <w:pPr>
              <w:rPr>
                <w:sz w:val="22"/>
                <w:szCs w:val="22"/>
              </w:rPr>
            </w:pPr>
            <w:r w:rsidRPr="009D72A0">
              <w:rPr>
                <w:sz w:val="22"/>
                <w:szCs w:val="22"/>
              </w:rPr>
              <w:t>As Executive Director, Lissy leads on the financial, strategic and operational areas of the company.</w:t>
            </w:r>
          </w:p>
          <w:p w14:paraId="70066585" w14:textId="77777777" w:rsidR="007D2DFD" w:rsidRPr="009D72A0" w:rsidRDefault="007D2DFD" w:rsidP="002A3862">
            <w:pPr>
              <w:rPr>
                <w:sz w:val="22"/>
                <w:szCs w:val="22"/>
              </w:rPr>
            </w:pPr>
          </w:p>
          <w:p w14:paraId="2CBC6B89" w14:textId="438D1B7C" w:rsidR="007D2DFD" w:rsidRPr="009D72A0" w:rsidRDefault="007D2DFD" w:rsidP="002A3862">
            <w:pPr>
              <w:rPr>
                <w:sz w:val="22"/>
                <w:szCs w:val="22"/>
              </w:rPr>
            </w:pPr>
            <w:r w:rsidRPr="009D72A0">
              <w:rPr>
                <w:sz w:val="22"/>
                <w:szCs w:val="22"/>
              </w:rPr>
              <w:t>Lissy lives alone in Shoreditch and spends a lot of quality time in pubs.</w:t>
            </w:r>
          </w:p>
        </w:tc>
      </w:tr>
      <w:tr w:rsidR="00DE341C" w14:paraId="6F3AE26D" w14:textId="77777777" w:rsidTr="00FE6461">
        <w:tc>
          <w:tcPr>
            <w:tcW w:w="3666" w:type="dxa"/>
          </w:tcPr>
          <w:p w14:paraId="2EDD03AB" w14:textId="21265F29" w:rsidR="002A3862" w:rsidRPr="009D72A0" w:rsidRDefault="007D2DFD" w:rsidP="002A3862">
            <w:pPr>
              <w:rPr>
                <w:sz w:val="22"/>
                <w:szCs w:val="22"/>
              </w:rPr>
            </w:pPr>
            <w:r w:rsidRPr="009D72A0">
              <w:rPr>
                <w:noProof/>
                <w:sz w:val="22"/>
                <w:szCs w:val="22"/>
              </w:rPr>
              <w:drawing>
                <wp:inline distT="0" distB="0" distL="0" distR="0" wp14:anchorId="35F54F00" wp14:editId="20A15277">
                  <wp:extent cx="2155190" cy="1616391"/>
                  <wp:effectExtent l="0" t="0" r="0" b="3175"/>
                  <wp:docPr id="6" name="Picture 6" descr="Untitled desig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 design (2)"/>
                          <pic:cNvPicPr>
                            <a:picLocks noChangeAspect="1" noChangeArrowheads="1"/>
                          </pic:cNvPicPr>
                        </pic:nvPicPr>
                        <pic:blipFill>
                          <a:blip r:embed="rId30" cstate="hqprint">
                            <a:extLst>
                              <a:ext uri="{28A0092B-C50C-407E-A947-70E740481C1C}">
                                <a14:useLocalDpi xmlns:a14="http://schemas.microsoft.com/office/drawing/2010/main" val="0"/>
                              </a:ext>
                            </a:extLst>
                          </a:blip>
                          <a:srcRect/>
                          <a:stretch>
                            <a:fillRect/>
                          </a:stretch>
                        </pic:blipFill>
                        <pic:spPr bwMode="auto">
                          <a:xfrm>
                            <a:off x="0" y="0"/>
                            <a:ext cx="2181913" cy="1636433"/>
                          </a:xfrm>
                          <a:prstGeom prst="rect">
                            <a:avLst/>
                          </a:prstGeom>
                          <a:noFill/>
                          <a:ln>
                            <a:noFill/>
                          </a:ln>
                        </pic:spPr>
                      </pic:pic>
                    </a:graphicData>
                  </a:graphic>
                </wp:inline>
              </w:drawing>
            </w:r>
          </w:p>
        </w:tc>
        <w:tc>
          <w:tcPr>
            <w:tcW w:w="5344" w:type="dxa"/>
          </w:tcPr>
          <w:p w14:paraId="43C14F71" w14:textId="77777777" w:rsidR="002A3862" w:rsidRPr="009D72A0" w:rsidRDefault="007D2DFD" w:rsidP="002A3862">
            <w:pPr>
              <w:rPr>
                <w:b/>
                <w:sz w:val="22"/>
                <w:szCs w:val="22"/>
              </w:rPr>
            </w:pPr>
            <w:proofErr w:type="spellStart"/>
            <w:r w:rsidRPr="009D72A0">
              <w:rPr>
                <w:b/>
                <w:sz w:val="22"/>
                <w:szCs w:val="22"/>
              </w:rPr>
              <w:t>Zsófi</w:t>
            </w:r>
            <w:proofErr w:type="spellEnd"/>
            <w:r w:rsidRPr="009D72A0">
              <w:rPr>
                <w:b/>
                <w:sz w:val="22"/>
                <w:szCs w:val="22"/>
              </w:rPr>
              <w:t xml:space="preserve"> Szendrei</w:t>
            </w:r>
          </w:p>
          <w:p w14:paraId="37C07878" w14:textId="77777777" w:rsidR="007D2DFD" w:rsidRPr="009D72A0" w:rsidRDefault="007D2DFD" w:rsidP="002A3862">
            <w:pPr>
              <w:rPr>
                <w:sz w:val="22"/>
                <w:szCs w:val="22"/>
              </w:rPr>
            </w:pPr>
            <w:proofErr w:type="spellStart"/>
            <w:r w:rsidRPr="009D72A0">
              <w:rPr>
                <w:sz w:val="22"/>
                <w:szCs w:val="22"/>
              </w:rPr>
              <w:t>Zsófi</w:t>
            </w:r>
            <w:proofErr w:type="spellEnd"/>
            <w:r w:rsidRPr="009D72A0">
              <w:rPr>
                <w:sz w:val="22"/>
                <w:szCs w:val="22"/>
              </w:rPr>
              <w:t xml:space="preserve"> is </w:t>
            </w:r>
            <w:proofErr w:type="spellStart"/>
            <w:r w:rsidRPr="009D72A0">
              <w:rPr>
                <w:sz w:val="22"/>
                <w:szCs w:val="22"/>
              </w:rPr>
              <w:t>Mimbre’s</w:t>
            </w:r>
            <w:proofErr w:type="spellEnd"/>
            <w:r w:rsidRPr="009D72A0">
              <w:rPr>
                <w:sz w:val="22"/>
                <w:szCs w:val="22"/>
              </w:rPr>
              <w:t xml:space="preserve"> Marketing and Production Coordinator and has a background in Events Management and Theatre &amp; Costume Design.</w:t>
            </w:r>
          </w:p>
          <w:p w14:paraId="07D5795B" w14:textId="77777777" w:rsidR="007D2DFD" w:rsidRPr="009D72A0" w:rsidRDefault="007D2DFD" w:rsidP="002A3862">
            <w:pPr>
              <w:rPr>
                <w:sz w:val="22"/>
                <w:szCs w:val="22"/>
              </w:rPr>
            </w:pPr>
          </w:p>
          <w:p w14:paraId="72D53DF3" w14:textId="77777777" w:rsidR="007D2DFD" w:rsidRPr="009D72A0" w:rsidRDefault="007D2DFD" w:rsidP="002A3862">
            <w:pPr>
              <w:rPr>
                <w:sz w:val="22"/>
                <w:szCs w:val="22"/>
              </w:rPr>
            </w:pPr>
            <w:r w:rsidRPr="009D72A0">
              <w:rPr>
                <w:sz w:val="22"/>
                <w:szCs w:val="22"/>
              </w:rPr>
              <w:t xml:space="preserve">In her spare time, </w:t>
            </w:r>
            <w:proofErr w:type="spellStart"/>
            <w:r w:rsidRPr="009D72A0">
              <w:rPr>
                <w:sz w:val="22"/>
                <w:szCs w:val="22"/>
              </w:rPr>
              <w:t>Zsófi</w:t>
            </w:r>
            <w:proofErr w:type="spellEnd"/>
            <w:r w:rsidRPr="009D72A0">
              <w:rPr>
                <w:sz w:val="22"/>
                <w:szCs w:val="22"/>
              </w:rPr>
              <w:t xml:space="preserve"> works with a number of female-led organisations and artists, such as being the Creative Director to MONELISE and as an eager volunteer to ethical fashion designer Gung Ho. She was also a core co-conspirator on the feminist initiative Big Art </w:t>
            </w:r>
            <w:proofErr w:type="spellStart"/>
            <w:r w:rsidRPr="009D72A0">
              <w:rPr>
                <w:sz w:val="22"/>
                <w:szCs w:val="22"/>
              </w:rPr>
              <w:t>Herstory</w:t>
            </w:r>
            <w:proofErr w:type="spellEnd"/>
            <w:r w:rsidRPr="009D72A0">
              <w:rPr>
                <w:sz w:val="22"/>
                <w:szCs w:val="22"/>
              </w:rPr>
              <w:t xml:space="preserve"> Project.</w:t>
            </w:r>
          </w:p>
          <w:p w14:paraId="6FE28F4F" w14:textId="2213F61B" w:rsidR="007D2DFD" w:rsidRPr="009D72A0" w:rsidRDefault="007D2DFD" w:rsidP="002A3862">
            <w:pPr>
              <w:rPr>
                <w:sz w:val="22"/>
                <w:szCs w:val="22"/>
              </w:rPr>
            </w:pPr>
          </w:p>
        </w:tc>
      </w:tr>
      <w:tr w:rsidR="00DE341C" w14:paraId="4F4D60A7" w14:textId="77777777" w:rsidTr="00FE6461">
        <w:tc>
          <w:tcPr>
            <w:tcW w:w="3666" w:type="dxa"/>
          </w:tcPr>
          <w:p w14:paraId="410D5BF2" w14:textId="232D27A8" w:rsidR="002A3862" w:rsidRPr="009D72A0" w:rsidRDefault="007D2DFD" w:rsidP="002A3862">
            <w:pPr>
              <w:rPr>
                <w:sz w:val="22"/>
                <w:szCs w:val="22"/>
              </w:rPr>
            </w:pPr>
            <w:r w:rsidRPr="009D72A0">
              <w:rPr>
                <w:noProof/>
                <w:sz w:val="22"/>
                <w:szCs w:val="22"/>
              </w:rPr>
              <w:lastRenderedPageBreak/>
              <w:drawing>
                <wp:inline distT="0" distB="0" distL="0" distR="0" wp14:anchorId="3E814EC8" wp14:editId="133B5CAF">
                  <wp:extent cx="2146364" cy="1882775"/>
                  <wp:effectExtent l="0" t="0" r="6350" b="3175"/>
                  <wp:docPr id="7" name="Picture 7" descr="IMG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201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61767" cy="1896287"/>
                          </a:xfrm>
                          <a:prstGeom prst="rect">
                            <a:avLst/>
                          </a:prstGeom>
                          <a:noFill/>
                          <a:ln>
                            <a:noFill/>
                          </a:ln>
                        </pic:spPr>
                      </pic:pic>
                    </a:graphicData>
                  </a:graphic>
                </wp:inline>
              </w:drawing>
            </w:r>
          </w:p>
        </w:tc>
        <w:tc>
          <w:tcPr>
            <w:tcW w:w="5344" w:type="dxa"/>
          </w:tcPr>
          <w:p w14:paraId="07C82D15" w14:textId="77777777" w:rsidR="002A3862" w:rsidRPr="009D72A0" w:rsidRDefault="007D2DFD" w:rsidP="002A3862">
            <w:pPr>
              <w:rPr>
                <w:b/>
                <w:sz w:val="22"/>
                <w:szCs w:val="22"/>
              </w:rPr>
            </w:pPr>
            <w:r w:rsidRPr="009D72A0">
              <w:rPr>
                <w:b/>
                <w:sz w:val="22"/>
                <w:szCs w:val="22"/>
              </w:rPr>
              <w:t>Anna Strickland</w:t>
            </w:r>
          </w:p>
          <w:p w14:paraId="75BE18AE" w14:textId="77777777" w:rsidR="007D2DFD" w:rsidRPr="009D72A0" w:rsidRDefault="007D2DFD" w:rsidP="002A3862">
            <w:pPr>
              <w:rPr>
                <w:sz w:val="22"/>
                <w:szCs w:val="22"/>
              </w:rPr>
            </w:pPr>
            <w:r w:rsidRPr="009D72A0">
              <w:rPr>
                <w:sz w:val="22"/>
                <w:szCs w:val="22"/>
              </w:rPr>
              <w:t xml:space="preserve">Anna runs </w:t>
            </w:r>
            <w:proofErr w:type="spellStart"/>
            <w:r w:rsidRPr="009D72A0">
              <w:rPr>
                <w:sz w:val="22"/>
                <w:szCs w:val="22"/>
              </w:rPr>
              <w:t>Mimbre’s</w:t>
            </w:r>
            <w:proofErr w:type="spellEnd"/>
            <w:r w:rsidRPr="009D72A0">
              <w:rPr>
                <w:sz w:val="22"/>
                <w:szCs w:val="22"/>
              </w:rPr>
              <w:t xml:space="preserve"> youth programme.</w:t>
            </w:r>
          </w:p>
          <w:p w14:paraId="056B3BF8" w14:textId="77777777" w:rsidR="007D2DFD" w:rsidRPr="009D72A0" w:rsidRDefault="007D2DFD" w:rsidP="002A3862">
            <w:pPr>
              <w:rPr>
                <w:sz w:val="22"/>
                <w:szCs w:val="22"/>
              </w:rPr>
            </w:pPr>
          </w:p>
          <w:p w14:paraId="388D1F91" w14:textId="18F5C3EF" w:rsidR="007D2DFD" w:rsidRPr="009D72A0" w:rsidRDefault="007D2DFD" w:rsidP="00D55CE1">
            <w:pPr>
              <w:rPr>
                <w:b/>
                <w:sz w:val="22"/>
                <w:szCs w:val="22"/>
              </w:rPr>
            </w:pPr>
            <w:r w:rsidRPr="009D72A0">
              <w:rPr>
                <w:sz w:val="22"/>
                <w:szCs w:val="22"/>
              </w:rPr>
              <w:t>When she’s not at Mimbre, Anna runs Missing Link Productions, one of the premiere circus booking agencies and events companies in the UK</w:t>
            </w:r>
            <w:r w:rsidR="00DE341C" w:rsidRPr="009D72A0">
              <w:rPr>
                <w:sz w:val="22"/>
                <w:szCs w:val="22"/>
              </w:rPr>
              <w:t xml:space="preserve"> </w:t>
            </w:r>
            <w:r w:rsidR="00D55CE1">
              <w:rPr>
                <w:sz w:val="22"/>
                <w:szCs w:val="22"/>
              </w:rPr>
              <w:t>and</w:t>
            </w:r>
            <w:r w:rsidR="00DE341C" w:rsidRPr="009D72A0">
              <w:rPr>
                <w:sz w:val="22"/>
                <w:szCs w:val="22"/>
              </w:rPr>
              <w:t xml:space="preserve"> Circus for Survivors, which uses circus skills to help survivors of </w:t>
            </w:r>
            <w:r w:rsidR="00D55CE1">
              <w:rPr>
                <w:sz w:val="22"/>
                <w:szCs w:val="22"/>
              </w:rPr>
              <w:t>gendered abuse</w:t>
            </w:r>
            <w:r w:rsidR="00DE341C" w:rsidRPr="009D72A0">
              <w:rPr>
                <w:sz w:val="22"/>
                <w:szCs w:val="22"/>
              </w:rPr>
              <w:t xml:space="preserve"> reclaim their physical narrative.</w:t>
            </w:r>
          </w:p>
        </w:tc>
      </w:tr>
      <w:tr w:rsidR="004A70BD" w14:paraId="7229D188" w14:textId="77777777" w:rsidTr="00FE6461">
        <w:tc>
          <w:tcPr>
            <w:tcW w:w="9010" w:type="dxa"/>
            <w:gridSpan w:val="2"/>
          </w:tcPr>
          <w:p w14:paraId="5B61E84E" w14:textId="77777777" w:rsidR="004A70BD" w:rsidRPr="009D72A0" w:rsidRDefault="004A70BD" w:rsidP="002A3862">
            <w:pPr>
              <w:rPr>
                <w:b/>
                <w:sz w:val="22"/>
                <w:szCs w:val="22"/>
              </w:rPr>
            </w:pPr>
          </w:p>
          <w:p w14:paraId="6BB2D1CC" w14:textId="177E17C0" w:rsidR="004A70BD" w:rsidRPr="009D72A0" w:rsidRDefault="004A70BD" w:rsidP="002A3862">
            <w:pPr>
              <w:rPr>
                <w:b/>
                <w:sz w:val="22"/>
                <w:szCs w:val="22"/>
              </w:rPr>
            </w:pPr>
            <w:proofErr w:type="spellStart"/>
            <w:r w:rsidRPr="009D72A0">
              <w:rPr>
                <w:b/>
                <w:sz w:val="22"/>
                <w:szCs w:val="22"/>
              </w:rPr>
              <w:t>Tyaine</w:t>
            </w:r>
            <w:proofErr w:type="spellEnd"/>
            <w:r w:rsidRPr="009D72A0">
              <w:rPr>
                <w:b/>
                <w:sz w:val="22"/>
                <w:szCs w:val="22"/>
              </w:rPr>
              <w:t xml:space="preserve"> Wright-Shirley</w:t>
            </w:r>
          </w:p>
          <w:p w14:paraId="47325D15" w14:textId="0EB65B61" w:rsidR="004A70BD" w:rsidRPr="009D72A0" w:rsidRDefault="004A70BD" w:rsidP="002A3862">
            <w:pPr>
              <w:rPr>
                <w:sz w:val="22"/>
                <w:szCs w:val="22"/>
              </w:rPr>
            </w:pPr>
            <w:proofErr w:type="spellStart"/>
            <w:r w:rsidRPr="009D72A0">
              <w:rPr>
                <w:sz w:val="22"/>
                <w:szCs w:val="22"/>
              </w:rPr>
              <w:t>Tyaine</w:t>
            </w:r>
            <w:proofErr w:type="spellEnd"/>
            <w:r w:rsidRPr="009D72A0">
              <w:rPr>
                <w:sz w:val="22"/>
                <w:szCs w:val="22"/>
              </w:rPr>
              <w:t xml:space="preserve"> joined Mimbre in 2021 as a Company Trainee. Joining the company through Hackney’s </w:t>
            </w:r>
            <w:proofErr w:type="spellStart"/>
            <w:r w:rsidRPr="009D72A0">
              <w:rPr>
                <w:sz w:val="22"/>
                <w:szCs w:val="22"/>
              </w:rPr>
              <w:t>Kickstart</w:t>
            </w:r>
            <w:proofErr w:type="spellEnd"/>
            <w:r w:rsidRPr="009D72A0">
              <w:rPr>
                <w:sz w:val="22"/>
                <w:szCs w:val="22"/>
              </w:rPr>
              <w:t xml:space="preserve"> programme </w:t>
            </w:r>
            <w:proofErr w:type="spellStart"/>
            <w:r w:rsidRPr="009D72A0">
              <w:rPr>
                <w:sz w:val="22"/>
                <w:szCs w:val="22"/>
              </w:rPr>
              <w:t>Tyaine</w:t>
            </w:r>
            <w:proofErr w:type="spellEnd"/>
            <w:r w:rsidRPr="009D72A0">
              <w:rPr>
                <w:sz w:val="22"/>
                <w:szCs w:val="22"/>
              </w:rPr>
              <w:t xml:space="preserve"> is here to assist in admin work, </w:t>
            </w:r>
            <w:proofErr w:type="spellStart"/>
            <w:r w:rsidRPr="009D72A0">
              <w:rPr>
                <w:sz w:val="22"/>
                <w:szCs w:val="22"/>
              </w:rPr>
              <w:t>Mimbre’s</w:t>
            </w:r>
            <w:proofErr w:type="spellEnd"/>
            <w:r w:rsidRPr="009D72A0">
              <w:rPr>
                <w:sz w:val="22"/>
                <w:szCs w:val="22"/>
              </w:rPr>
              <w:t xml:space="preserve"> youth programme and learn skills that will help her build her career. With an interest in art, </w:t>
            </w:r>
            <w:proofErr w:type="spellStart"/>
            <w:r w:rsidRPr="009D72A0">
              <w:rPr>
                <w:sz w:val="22"/>
                <w:szCs w:val="22"/>
              </w:rPr>
              <w:t>Tyaine</w:t>
            </w:r>
            <w:proofErr w:type="spellEnd"/>
            <w:r w:rsidRPr="009D72A0">
              <w:rPr>
                <w:sz w:val="22"/>
                <w:szCs w:val="22"/>
              </w:rPr>
              <w:t xml:space="preserve"> has an appreciation for the creative process and is interested in being able to see and experience the many aspects of </w:t>
            </w:r>
            <w:proofErr w:type="spellStart"/>
            <w:r w:rsidRPr="009D72A0">
              <w:rPr>
                <w:sz w:val="22"/>
                <w:szCs w:val="22"/>
              </w:rPr>
              <w:t>Mimbre’s</w:t>
            </w:r>
            <w:proofErr w:type="spellEnd"/>
            <w:r w:rsidRPr="009D72A0">
              <w:rPr>
                <w:sz w:val="22"/>
                <w:szCs w:val="22"/>
              </w:rPr>
              <w:t xml:space="preserve"> work within the local community and circus arts in general.</w:t>
            </w:r>
          </w:p>
        </w:tc>
      </w:tr>
    </w:tbl>
    <w:p w14:paraId="59EDB6C5" w14:textId="77777777" w:rsidR="002A3862" w:rsidRPr="002A3862" w:rsidRDefault="002A3862" w:rsidP="002A3862"/>
    <w:p w14:paraId="2BDC8CFB" w14:textId="221D0012" w:rsidR="00FE6461" w:rsidRDefault="00FE6461" w:rsidP="00FE6461">
      <w:pPr>
        <w:rPr>
          <w:sz w:val="22"/>
          <w:szCs w:val="22"/>
        </w:rPr>
      </w:pPr>
    </w:p>
    <w:p w14:paraId="15C890C3" w14:textId="77777777" w:rsidR="00FE6461" w:rsidRDefault="00FE6461" w:rsidP="00FE6461">
      <w:pPr>
        <w:pStyle w:val="Heading2"/>
      </w:pPr>
      <w:bookmarkStart w:id="10" w:name="_Toc84516760"/>
      <w:r>
        <w:t>Current board</w:t>
      </w:r>
      <w:bookmarkEnd w:id="10"/>
    </w:p>
    <w:p w14:paraId="4A664DD9" w14:textId="491F2C1F" w:rsidR="00FE6461" w:rsidRDefault="00FE6461" w:rsidP="00FE6461"/>
    <w:p w14:paraId="166C0236" w14:textId="77777777" w:rsidR="00D70C3A" w:rsidRDefault="00D70C3A" w:rsidP="00D70C3A">
      <w:pPr>
        <w:rPr>
          <w:sz w:val="22"/>
          <w:szCs w:val="22"/>
        </w:rPr>
      </w:pPr>
      <w:r>
        <w:rPr>
          <w:sz w:val="22"/>
          <w:szCs w:val="22"/>
        </w:rPr>
        <w:t>If successful, you will join our enthusiastic Board of experts within the fields of theatre, circus, dance and finance.</w:t>
      </w:r>
    </w:p>
    <w:p w14:paraId="4BEC78C7" w14:textId="77777777" w:rsidR="00D70C3A" w:rsidRDefault="00D70C3A" w:rsidP="00FE6461"/>
    <w:p w14:paraId="51C562D6" w14:textId="77777777" w:rsidR="00FE6461" w:rsidRPr="00FE6461" w:rsidRDefault="00FE6461" w:rsidP="00FE6461">
      <w:pPr>
        <w:rPr>
          <w:b/>
          <w:sz w:val="22"/>
          <w:szCs w:val="22"/>
        </w:rPr>
      </w:pPr>
      <w:r w:rsidRPr="00FE6461">
        <w:rPr>
          <w:b/>
          <w:sz w:val="22"/>
          <w:szCs w:val="22"/>
        </w:rPr>
        <w:t>Clara Eldridge</w:t>
      </w:r>
    </w:p>
    <w:p w14:paraId="1C6D7FE4" w14:textId="77777777" w:rsidR="00FE6461" w:rsidRPr="00FE6461" w:rsidRDefault="00FE6461" w:rsidP="00FE6461">
      <w:pPr>
        <w:rPr>
          <w:i/>
          <w:sz w:val="22"/>
          <w:szCs w:val="22"/>
        </w:rPr>
      </w:pPr>
      <w:r w:rsidRPr="00FE6461">
        <w:rPr>
          <w:i/>
          <w:sz w:val="22"/>
          <w:szCs w:val="22"/>
        </w:rPr>
        <w:t>Chair</w:t>
      </w:r>
    </w:p>
    <w:p w14:paraId="2FD000A1" w14:textId="77777777" w:rsidR="00FE6461" w:rsidRPr="00FE6461" w:rsidRDefault="00FE6461" w:rsidP="00FE6461">
      <w:pPr>
        <w:rPr>
          <w:sz w:val="22"/>
          <w:szCs w:val="22"/>
        </w:rPr>
      </w:pPr>
      <w:r w:rsidRPr="00FE6461">
        <w:rPr>
          <w:sz w:val="22"/>
          <w:szCs w:val="22"/>
        </w:rPr>
        <w:t>Clara is a seasoned corporate communications professional, providing strategic counsel and communications support across a wide range of industries. She is currently a senior member of the MSL corporate team. (Clara will be stepping down in January 2022)</w:t>
      </w:r>
    </w:p>
    <w:p w14:paraId="59B5002C" w14:textId="77777777" w:rsidR="00FE6461" w:rsidRPr="00FE6461" w:rsidRDefault="00FE6461" w:rsidP="00FE6461">
      <w:pPr>
        <w:rPr>
          <w:sz w:val="22"/>
          <w:szCs w:val="22"/>
        </w:rPr>
      </w:pPr>
    </w:p>
    <w:p w14:paraId="0FD4701A" w14:textId="77777777" w:rsidR="00FE6461" w:rsidRPr="00FE6461" w:rsidRDefault="00FE6461" w:rsidP="00FE6461">
      <w:pPr>
        <w:rPr>
          <w:b/>
          <w:sz w:val="22"/>
          <w:szCs w:val="22"/>
        </w:rPr>
      </w:pPr>
      <w:r w:rsidRPr="00FE6461">
        <w:rPr>
          <w:b/>
          <w:sz w:val="22"/>
          <w:szCs w:val="22"/>
        </w:rPr>
        <w:t>P Burton-Morgan</w:t>
      </w:r>
    </w:p>
    <w:p w14:paraId="63DD604C" w14:textId="77777777" w:rsidR="00FE6461" w:rsidRPr="00FE6461" w:rsidRDefault="00FE6461" w:rsidP="00FE6461">
      <w:pPr>
        <w:rPr>
          <w:sz w:val="22"/>
          <w:szCs w:val="22"/>
        </w:rPr>
      </w:pPr>
      <w:r w:rsidRPr="00FE6461">
        <w:rPr>
          <w:sz w:val="22"/>
          <w:szCs w:val="22"/>
        </w:rPr>
        <w:t>P is the artistic director of Metta Theatre. Established in 2005 by visionary Director P Burton-Morgan and Motley trained Designer William Reynolds Metta Theatre is at the forefront of cross-art-form theatre practice, known for combining emotionally powerful performances with imaginative theatricality and striking visual style.</w:t>
      </w:r>
    </w:p>
    <w:p w14:paraId="3EC42F0F" w14:textId="77777777" w:rsidR="00FE6461" w:rsidRPr="00FE6461" w:rsidRDefault="00FE6461" w:rsidP="00FE6461">
      <w:pPr>
        <w:rPr>
          <w:sz w:val="22"/>
          <w:szCs w:val="22"/>
        </w:rPr>
      </w:pPr>
    </w:p>
    <w:p w14:paraId="074E1810" w14:textId="77777777" w:rsidR="00FE6461" w:rsidRPr="00FE6461" w:rsidRDefault="00FE6461" w:rsidP="00FE6461">
      <w:pPr>
        <w:rPr>
          <w:b/>
          <w:sz w:val="22"/>
          <w:szCs w:val="22"/>
        </w:rPr>
      </w:pPr>
      <w:r w:rsidRPr="00FE6461">
        <w:rPr>
          <w:b/>
          <w:sz w:val="22"/>
          <w:szCs w:val="22"/>
        </w:rPr>
        <w:t xml:space="preserve">Matthew </w:t>
      </w:r>
      <w:proofErr w:type="spellStart"/>
      <w:r w:rsidRPr="00FE6461">
        <w:rPr>
          <w:b/>
          <w:sz w:val="22"/>
          <w:szCs w:val="22"/>
        </w:rPr>
        <w:t>Hayday</w:t>
      </w:r>
      <w:proofErr w:type="spellEnd"/>
    </w:p>
    <w:p w14:paraId="7F61F9D4" w14:textId="1DD731FB" w:rsidR="00794E23" w:rsidRDefault="00FE6461">
      <w:pPr>
        <w:rPr>
          <w:sz w:val="22"/>
          <w:szCs w:val="22"/>
        </w:rPr>
      </w:pPr>
      <w:r w:rsidRPr="00FE6461">
        <w:rPr>
          <w:sz w:val="22"/>
          <w:szCs w:val="22"/>
        </w:rPr>
        <w:t>Matthew is the Director of Governance and Compliance for Moat Homes Ltd. (Matthew will be stepping down in January 2022)</w:t>
      </w:r>
    </w:p>
    <w:p w14:paraId="63A52201" w14:textId="77777777" w:rsidR="00D55CE1" w:rsidRDefault="00D55CE1">
      <w:pPr>
        <w:rPr>
          <w:b/>
          <w:sz w:val="22"/>
          <w:szCs w:val="22"/>
        </w:rPr>
      </w:pPr>
    </w:p>
    <w:p w14:paraId="0BCF524D" w14:textId="0856A76F" w:rsidR="00FE6461" w:rsidRPr="00FE6461" w:rsidRDefault="00FE6461" w:rsidP="00FE6461">
      <w:pPr>
        <w:rPr>
          <w:b/>
          <w:sz w:val="22"/>
          <w:szCs w:val="22"/>
        </w:rPr>
      </w:pPr>
      <w:r w:rsidRPr="00FE6461">
        <w:rPr>
          <w:b/>
          <w:sz w:val="22"/>
          <w:szCs w:val="22"/>
        </w:rPr>
        <w:t xml:space="preserve">Ria </w:t>
      </w:r>
      <w:proofErr w:type="spellStart"/>
      <w:r w:rsidRPr="00FE6461">
        <w:rPr>
          <w:b/>
          <w:sz w:val="22"/>
          <w:szCs w:val="22"/>
        </w:rPr>
        <w:t>Meera</w:t>
      </w:r>
      <w:proofErr w:type="spellEnd"/>
      <w:r w:rsidRPr="00FE6461">
        <w:rPr>
          <w:b/>
          <w:sz w:val="22"/>
          <w:szCs w:val="22"/>
        </w:rPr>
        <w:t xml:space="preserve"> </w:t>
      </w:r>
      <w:proofErr w:type="spellStart"/>
      <w:r w:rsidRPr="00FE6461">
        <w:rPr>
          <w:b/>
          <w:sz w:val="22"/>
          <w:szCs w:val="22"/>
        </w:rPr>
        <w:t>Munshi</w:t>
      </w:r>
      <w:proofErr w:type="spellEnd"/>
    </w:p>
    <w:p w14:paraId="2B9517A2" w14:textId="77777777" w:rsidR="00FE6461" w:rsidRPr="00FE6461" w:rsidRDefault="00FE6461" w:rsidP="00FE6461">
      <w:pPr>
        <w:rPr>
          <w:sz w:val="22"/>
          <w:szCs w:val="22"/>
        </w:rPr>
      </w:pPr>
      <w:r w:rsidRPr="00FE6461">
        <w:rPr>
          <w:sz w:val="22"/>
          <w:szCs w:val="22"/>
        </w:rPr>
        <w:t xml:space="preserve">Ria </w:t>
      </w:r>
      <w:proofErr w:type="spellStart"/>
      <w:r w:rsidRPr="00FE6461">
        <w:rPr>
          <w:sz w:val="22"/>
          <w:szCs w:val="22"/>
        </w:rPr>
        <w:t>Meera</w:t>
      </w:r>
      <w:proofErr w:type="spellEnd"/>
      <w:r w:rsidRPr="00FE6461">
        <w:rPr>
          <w:sz w:val="22"/>
          <w:szCs w:val="22"/>
        </w:rPr>
        <w:t xml:space="preserve"> </w:t>
      </w:r>
      <w:proofErr w:type="spellStart"/>
      <w:r w:rsidRPr="00FE6461">
        <w:rPr>
          <w:sz w:val="22"/>
          <w:szCs w:val="22"/>
        </w:rPr>
        <w:t>Munshi</w:t>
      </w:r>
      <w:proofErr w:type="spellEnd"/>
      <w:r w:rsidRPr="00FE6461">
        <w:rPr>
          <w:sz w:val="22"/>
          <w:szCs w:val="22"/>
        </w:rPr>
        <w:t xml:space="preserve"> is a Bollywood Guinness World Record Holder and celebrity Choreographer. She is the Director of multi-award winning and international dance and theatre company, </w:t>
      </w:r>
      <w:proofErr w:type="spellStart"/>
      <w:r w:rsidRPr="00FE6461">
        <w:rPr>
          <w:sz w:val="22"/>
          <w:szCs w:val="22"/>
        </w:rPr>
        <w:t>Ri</w:t>
      </w:r>
      <w:proofErr w:type="spellEnd"/>
      <w:r w:rsidRPr="00FE6461">
        <w:rPr>
          <w:sz w:val="22"/>
          <w:szCs w:val="22"/>
        </w:rPr>
        <w:t xml:space="preserve"> </w:t>
      </w:r>
      <w:proofErr w:type="spellStart"/>
      <w:r w:rsidRPr="00FE6461">
        <w:rPr>
          <w:sz w:val="22"/>
          <w:szCs w:val="22"/>
        </w:rPr>
        <w:t>Ri’s</w:t>
      </w:r>
      <w:proofErr w:type="spellEnd"/>
      <w:r w:rsidRPr="00FE6461">
        <w:rPr>
          <w:sz w:val="22"/>
          <w:szCs w:val="22"/>
        </w:rPr>
        <w:t xml:space="preserve"> Dance Academy, based in Manchester. Ria has worked with Manchester City Football Club, Lloyds Banking and made a guest appearance on </w:t>
      </w:r>
      <w:proofErr w:type="spellStart"/>
      <w:r w:rsidRPr="00FE6461">
        <w:rPr>
          <w:sz w:val="22"/>
          <w:szCs w:val="22"/>
        </w:rPr>
        <w:t>ITVBe’s</w:t>
      </w:r>
      <w:proofErr w:type="spellEnd"/>
      <w:r w:rsidRPr="00FE6461">
        <w:rPr>
          <w:sz w:val="22"/>
          <w:szCs w:val="22"/>
        </w:rPr>
        <w:t xml:space="preserve"> “The Real Housewives of Cheshire.”</w:t>
      </w:r>
    </w:p>
    <w:p w14:paraId="11B87C85" w14:textId="77777777" w:rsidR="00FE6461" w:rsidRPr="00FE6461" w:rsidRDefault="00FE6461" w:rsidP="00FE6461">
      <w:pPr>
        <w:rPr>
          <w:sz w:val="22"/>
          <w:szCs w:val="22"/>
        </w:rPr>
      </w:pPr>
    </w:p>
    <w:p w14:paraId="4699FDBA" w14:textId="77777777" w:rsidR="00D55CE1" w:rsidRDefault="00D55CE1">
      <w:pPr>
        <w:rPr>
          <w:b/>
          <w:sz w:val="22"/>
          <w:szCs w:val="22"/>
        </w:rPr>
      </w:pPr>
      <w:r>
        <w:rPr>
          <w:b/>
          <w:sz w:val="22"/>
          <w:szCs w:val="22"/>
        </w:rPr>
        <w:br w:type="page"/>
      </w:r>
    </w:p>
    <w:p w14:paraId="6D8DA58C" w14:textId="68EF7CF7" w:rsidR="00FE6461" w:rsidRPr="00FE6461" w:rsidRDefault="00FE6461" w:rsidP="00FE6461">
      <w:pPr>
        <w:rPr>
          <w:b/>
          <w:sz w:val="22"/>
          <w:szCs w:val="22"/>
        </w:rPr>
      </w:pPr>
      <w:r w:rsidRPr="00FE6461">
        <w:rPr>
          <w:b/>
          <w:sz w:val="22"/>
          <w:szCs w:val="22"/>
        </w:rPr>
        <w:lastRenderedPageBreak/>
        <w:t>Karen Petersen</w:t>
      </w:r>
    </w:p>
    <w:p w14:paraId="6E14E4A4" w14:textId="77777777" w:rsidR="00FE6461" w:rsidRPr="00FE6461" w:rsidRDefault="00FE6461" w:rsidP="00FE6461">
      <w:pPr>
        <w:rPr>
          <w:sz w:val="22"/>
          <w:szCs w:val="22"/>
        </w:rPr>
      </w:pPr>
      <w:r w:rsidRPr="00FE6461">
        <w:rPr>
          <w:sz w:val="22"/>
          <w:szCs w:val="22"/>
        </w:rPr>
        <w:t xml:space="preserve">Karen has worked within the Artistic Programming team at the Southbank Centre for the past nine years. She is dedicated to working with artists to create accessible, enjoyable and diverse performances. During her career she has produced and managed events for a number of prestigious London arts organisations, including the Roundhouse, Royal Albert Hall, Royal Opera House. She has additionally worked on productions at a number of festivals across the UK, including Edinburgh Festival Fringe, Glastonbury, Latitude and Camp </w:t>
      </w:r>
      <w:proofErr w:type="spellStart"/>
      <w:r w:rsidRPr="00FE6461">
        <w:rPr>
          <w:sz w:val="22"/>
          <w:szCs w:val="22"/>
        </w:rPr>
        <w:t>Bestival</w:t>
      </w:r>
      <w:proofErr w:type="spellEnd"/>
      <w:r w:rsidRPr="00FE6461">
        <w:rPr>
          <w:sz w:val="22"/>
          <w:szCs w:val="22"/>
        </w:rPr>
        <w:t>. Karen is passionate about contemporary circus and is delighted to be a board member for Mimbre. She is looking forward to seeing the company continue to evolve and create inclusive, original and exciting work for audiences and participants.</w:t>
      </w:r>
    </w:p>
    <w:p w14:paraId="3294604A" w14:textId="77777777" w:rsidR="00FE6461" w:rsidRPr="00FE6461" w:rsidRDefault="00FE6461" w:rsidP="00FE6461">
      <w:pPr>
        <w:rPr>
          <w:sz w:val="22"/>
          <w:szCs w:val="22"/>
        </w:rPr>
      </w:pPr>
    </w:p>
    <w:p w14:paraId="013EC257" w14:textId="77777777" w:rsidR="00FE6461" w:rsidRPr="00FE6461" w:rsidRDefault="00FE6461" w:rsidP="00FE6461">
      <w:pPr>
        <w:rPr>
          <w:b/>
          <w:sz w:val="22"/>
          <w:szCs w:val="22"/>
        </w:rPr>
      </w:pPr>
      <w:r w:rsidRPr="00FE6461">
        <w:rPr>
          <w:b/>
          <w:sz w:val="22"/>
          <w:szCs w:val="22"/>
        </w:rPr>
        <w:t>Jim Robertson</w:t>
      </w:r>
    </w:p>
    <w:p w14:paraId="5FB233B5" w14:textId="77777777" w:rsidR="00FE6461" w:rsidRPr="00FE6461" w:rsidRDefault="00FE6461" w:rsidP="00FE6461">
      <w:pPr>
        <w:rPr>
          <w:i/>
          <w:sz w:val="22"/>
          <w:szCs w:val="22"/>
        </w:rPr>
      </w:pPr>
      <w:r w:rsidRPr="00FE6461">
        <w:rPr>
          <w:i/>
          <w:sz w:val="22"/>
          <w:szCs w:val="22"/>
        </w:rPr>
        <w:t>Treasurer</w:t>
      </w:r>
    </w:p>
    <w:p w14:paraId="5276981F" w14:textId="77777777" w:rsidR="00FE6461" w:rsidRPr="00FE6461" w:rsidRDefault="00FE6461" w:rsidP="00FE6461">
      <w:pPr>
        <w:rPr>
          <w:sz w:val="22"/>
          <w:szCs w:val="22"/>
        </w:rPr>
      </w:pPr>
      <w:r w:rsidRPr="00FE6461">
        <w:rPr>
          <w:sz w:val="22"/>
          <w:szCs w:val="22"/>
        </w:rPr>
        <w:t>Jim is a Senior Liquidity Reporting and Operations Manager in Asset, Liability and Capital Management for HSBC.</w:t>
      </w:r>
    </w:p>
    <w:p w14:paraId="2AB6BBBF" w14:textId="77777777" w:rsidR="00FE6461" w:rsidRPr="00FE6461" w:rsidRDefault="00FE6461" w:rsidP="00FE6461">
      <w:pPr>
        <w:rPr>
          <w:sz w:val="22"/>
          <w:szCs w:val="22"/>
        </w:rPr>
      </w:pPr>
    </w:p>
    <w:p w14:paraId="3F4D6A19" w14:textId="77777777" w:rsidR="00FE6461" w:rsidRPr="00FE6461" w:rsidRDefault="00FE6461" w:rsidP="00FE6461">
      <w:pPr>
        <w:rPr>
          <w:b/>
          <w:sz w:val="22"/>
          <w:szCs w:val="22"/>
        </w:rPr>
      </w:pPr>
      <w:r w:rsidRPr="00FE6461">
        <w:rPr>
          <w:b/>
          <w:sz w:val="22"/>
          <w:szCs w:val="22"/>
        </w:rPr>
        <w:t>Rosie Rowlands</w:t>
      </w:r>
    </w:p>
    <w:p w14:paraId="17EC2783" w14:textId="77777777" w:rsidR="00FE6461" w:rsidRPr="00FE6461" w:rsidRDefault="00FE6461" w:rsidP="00FE6461">
      <w:pPr>
        <w:rPr>
          <w:sz w:val="22"/>
          <w:szCs w:val="22"/>
        </w:rPr>
      </w:pPr>
      <w:r w:rsidRPr="00FE6461">
        <w:rPr>
          <w:sz w:val="22"/>
          <w:szCs w:val="22"/>
        </w:rPr>
        <w:t>Rosie is a multi-skilled performer from London. After graduating from the National Centre for Circus Arts, her career has taken her around the globe. From large-scale events in Asia and the Middle East, to UK theatre tours and immersive cabarets, Rosie enjoys connecting with audiences of all ages and sizes, and is most at home when hanging upside down in the air. Since 2015 she has also been juggling the demands of motherhood with her career, and is ever grateful to her family for their unending support!</w:t>
      </w:r>
    </w:p>
    <w:p w14:paraId="4D98754D" w14:textId="77777777" w:rsidR="00FE6461" w:rsidRDefault="00FE6461" w:rsidP="00FE6461">
      <w:pPr>
        <w:rPr>
          <w:sz w:val="22"/>
          <w:szCs w:val="22"/>
        </w:rPr>
      </w:pPr>
    </w:p>
    <w:p w14:paraId="626552B6" w14:textId="77777777" w:rsidR="00FE6461" w:rsidRPr="00FE6461" w:rsidRDefault="00FE6461" w:rsidP="00FE6461"/>
    <w:p w14:paraId="02AEB2D2" w14:textId="669C37C7" w:rsidR="00595E2A" w:rsidRPr="003054E4" w:rsidRDefault="00FE6461" w:rsidP="00FD6D10">
      <w:pPr>
        <w:pStyle w:val="Heading1"/>
        <w:rPr>
          <w:rFonts w:asciiTheme="minorHAnsi" w:hAnsiTheme="minorHAnsi" w:cstheme="minorHAnsi"/>
        </w:rPr>
      </w:pPr>
      <w:r>
        <w:rPr>
          <w:rFonts w:asciiTheme="minorHAnsi" w:hAnsiTheme="minorHAnsi" w:cstheme="minorHAnsi"/>
        </w:rPr>
        <w:t>How to apply</w:t>
      </w:r>
    </w:p>
    <w:p w14:paraId="221C180A" w14:textId="50835C83" w:rsidR="00FE6461" w:rsidRPr="00D55CE1" w:rsidRDefault="00FE6461" w:rsidP="00FE6461">
      <w:pPr>
        <w:rPr>
          <w:rFonts w:cs="Liberation Serif"/>
        </w:rPr>
      </w:pPr>
      <w:r w:rsidRPr="00D55CE1">
        <w:rPr>
          <w:rFonts w:cs="Liberation Serif"/>
        </w:rPr>
        <w:t xml:space="preserve">To apply please send a CV and </w:t>
      </w:r>
      <w:r w:rsidR="00FF36C7">
        <w:rPr>
          <w:rFonts w:cs="Liberation Serif"/>
        </w:rPr>
        <w:t xml:space="preserve">a short </w:t>
      </w:r>
      <w:r w:rsidRPr="00D55CE1">
        <w:rPr>
          <w:rFonts w:cs="Liberation Serif"/>
        </w:rPr>
        <w:t>covering letter</w:t>
      </w:r>
      <w:r w:rsidR="00FF36C7">
        <w:rPr>
          <w:rFonts w:cs="Liberation Serif"/>
        </w:rPr>
        <w:t>,</w:t>
      </w:r>
      <w:r w:rsidRPr="00D55CE1">
        <w:rPr>
          <w:rFonts w:cs="Liberation Serif"/>
        </w:rPr>
        <w:t xml:space="preserve"> or a video recording, explaining how you could support Mimbre to Executive Director, Lissy Lovett, on </w:t>
      </w:r>
      <w:hyperlink r:id="rId32">
        <w:r w:rsidRPr="00D55CE1">
          <w:rPr>
            <w:rStyle w:val="Hyperlink"/>
          </w:rPr>
          <w:t>info@mimbre.co.uk</w:t>
        </w:r>
      </w:hyperlink>
      <w:r w:rsidRPr="00D55CE1">
        <w:rPr>
          <w:rStyle w:val="Hyperlink"/>
        </w:rPr>
        <w:t xml:space="preserve">. </w:t>
      </w:r>
      <w:r w:rsidRPr="00D55CE1">
        <w:rPr>
          <w:rFonts w:cs="Liberation Serif"/>
        </w:rPr>
        <w:t>If you’d like to discuss the role first, then feel free to contact Lissy either by email or on 020 7613 1068</w:t>
      </w:r>
      <w:r w:rsidR="00FF36C7">
        <w:rPr>
          <w:rFonts w:cs="Liberation Serif"/>
        </w:rPr>
        <w:t xml:space="preserve"> or 07931 353531</w:t>
      </w:r>
      <w:r w:rsidRPr="00D55CE1">
        <w:rPr>
          <w:rFonts w:cs="Liberation Serif"/>
        </w:rPr>
        <w:t xml:space="preserve">. The deadline </w:t>
      </w:r>
      <w:r w:rsidR="000E0609">
        <w:rPr>
          <w:rFonts w:cs="Liberation Serif"/>
        </w:rPr>
        <w:t>is 10am, Monday 20</w:t>
      </w:r>
      <w:r w:rsidR="000E0609" w:rsidRPr="000E0609">
        <w:rPr>
          <w:rFonts w:cs="Liberation Serif"/>
          <w:vertAlign w:val="superscript"/>
        </w:rPr>
        <w:t>th</w:t>
      </w:r>
      <w:r w:rsidR="000E0609">
        <w:rPr>
          <w:rFonts w:cs="Liberation Serif"/>
        </w:rPr>
        <w:t xml:space="preserve"> </w:t>
      </w:r>
      <w:r w:rsidR="00FF36C7">
        <w:rPr>
          <w:rFonts w:cs="Liberation Serif"/>
        </w:rPr>
        <w:t>December 2021.</w:t>
      </w:r>
    </w:p>
    <w:p w14:paraId="2AD2F141" w14:textId="77777777" w:rsidR="00FE6461" w:rsidRPr="00D55CE1" w:rsidRDefault="00FE6461" w:rsidP="00FE6461">
      <w:pPr>
        <w:rPr>
          <w:rFonts w:cs="Liberation Serif"/>
        </w:rPr>
      </w:pPr>
    </w:p>
    <w:p w14:paraId="797E183C" w14:textId="38B8846F" w:rsidR="00FE6461" w:rsidRDefault="00FE6461" w:rsidP="00FE6461">
      <w:pPr>
        <w:rPr>
          <w:rFonts w:cstheme="minorHAnsi"/>
        </w:rPr>
      </w:pPr>
      <w:r w:rsidRPr="00D55CE1">
        <w:rPr>
          <w:rFonts w:cstheme="minorHAnsi"/>
        </w:rPr>
        <w:t>As part of the application process we’ll invite you to have coffee with one of our senior management team, and also to our next Board meeting as an observer.</w:t>
      </w:r>
      <w:r w:rsidR="00D55CE1">
        <w:rPr>
          <w:rFonts w:cstheme="minorHAnsi"/>
        </w:rPr>
        <w:t xml:space="preserve"> If you’re applying to be our Chair, we’ll also invite you to meet our outgoing Chair, Clara Eldridge. </w:t>
      </w:r>
    </w:p>
    <w:p w14:paraId="19BD6992" w14:textId="1EE3AA94" w:rsidR="002C0E8C" w:rsidRDefault="002C0E8C" w:rsidP="00FE6461">
      <w:pPr>
        <w:rPr>
          <w:rFonts w:cstheme="minorHAnsi"/>
        </w:rPr>
      </w:pPr>
    </w:p>
    <w:p w14:paraId="1F13BE85" w14:textId="76747FED" w:rsidR="002C0E8C" w:rsidRPr="00D55CE1" w:rsidRDefault="002C0E8C" w:rsidP="00FE6461">
      <w:pPr>
        <w:rPr>
          <w:rFonts w:cstheme="minorHAnsi"/>
        </w:rPr>
      </w:pPr>
      <w:r>
        <w:rPr>
          <w:rFonts w:cstheme="minorHAnsi"/>
        </w:rPr>
        <w:t xml:space="preserve">We’d be grateful if you could also fill in a completely anonymous equal opportunities form at this link: </w:t>
      </w:r>
      <w:hyperlink r:id="rId33" w:history="1">
        <w:r w:rsidRPr="00A30610">
          <w:rPr>
            <w:rStyle w:val="Hyperlink"/>
            <w:rFonts w:cstheme="minorHAnsi"/>
          </w:rPr>
          <w:t>https://forms.gle/BHQe2jMarPiyzT1VA</w:t>
        </w:r>
      </w:hyperlink>
      <w:r>
        <w:rPr>
          <w:rFonts w:cstheme="minorHAnsi"/>
        </w:rPr>
        <w:t xml:space="preserve"> </w:t>
      </w:r>
    </w:p>
    <w:p w14:paraId="7574BCE4" w14:textId="77777777" w:rsidR="00FE6461" w:rsidRPr="00D55CE1" w:rsidRDefault="00FE6461" w:rsidP="00FE6461">
      <w:pPr>
        <w:rPr>
          <w:rFonts w:cstheme="minorHAnsi"/>
        </w:rPr>
      </w:pPr>
    </w:p>
    <w:p w14:paraId="1A7F63DA" w14:textId="42C17303" w:rsidR="00FE6461" w:rsidRPr="00D55CE1" w:rsidRDefault="00FE6461" w:rsidP="00FE6461">
      <w:pPr>
        <w:rPr>
          <w:rFonts w:cstheme="minorHAnsi"/>
        </w:rPr>
      </w:pPr>
      <w:r w:rsidRPr="00D55CE1">
        <w:rPr>
          <w:rFonts w:cstheme="minorHAnsi"/>
        </w:rPr>
        <w:t>If there are any changes we need to make to the application or our working practices to make them accessible to you we’d be glad to do so, please just let us know what you need.</w:t>
      </w:r>
    </w:p>
    <w:p w14:paraId="12661701" w14:textId="043AA285" w:rsidR="00D46D72" w:rsidRPr="00D55CE1" w:rsidRDefault="00D46D72" w:rsidP="00FE6461">
      <w:pPr>
        <w:rPr>
          <w:rFonts w:cstheme="minorHAnsi"/>
        </w:rPr>
      </w:pPr>
    </w:p>
    <w:p w14:paraId="587970A0" w14:textId="338F5535" w:rsidR="00D46D72" w:rsidRPr="00D55CE1" w:rsidRDefault="00D46D72" w:rsidP="00FE6461">
      <w:pPr>
        <w:rPr>
          <w:rFonts w:cstheme="minorHAnsi"/>
        </w:rPr>
      </w:pPr>
      <w:r w:rsidRPr="00D55CE1">
        <w:rPr>
          <w:rFonts w:cstheme="minorHAnsi"/>
        </w:rPr>
        <w:t>We’re really looking forward to receiving your application!</w:t>
      </w:r>
    </w:p>
    <w:p w14:paraId="50FA6CF1" w14:textId="7153B50B" w:rsidR="001045B9" w:rsidRPr="00D55CE1" w:rsidRDefault="001045B9">
      <w:pPr>
        <w:rPr>
          <w:color w:val="000000" w:themeColor="text1"/>
        </w:rPr>
      </w:pPr>
    </w:p>
    <w:sectPr w:rsidR="001045B9" w:rsidRPr="00D55CE1" w:rsidSect="00595E2A">
      <w:headerReference w:type="default" r:id="rId34"/>
      <w:footerReference w:type="even" r:id="rId35"/>
      <w:footerReference w:type="default" r:id="rId36"/>
      <w:headerReference w:type="first" r:id="rId37"/>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61943" w14:textId="77777777" w:rsidR="002D79BD" w:rsidRDefault="002D79BD" w:rsidP="00595E2A">
      <w:r>
        <w:separator/>
      </w:r>
    </w:p>
  </w:endnote>
  <w:endnote w:type="continuationSeparator" w:id="0">
    <w:p w14:paraId="0C4E21F6" w14:textId="77777777" w:rsidR="002D79BD" w:rsidRDefault="002D79BD" w:rsidP="00595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Times">
    <w:altName w:val="﷽﷽﷽﷽﷽﷽㥡豼⏀㙖羷"/>
    <w:panose1 w:val="02020603050405020304"/>
    <w:charset w:val="4D"/>
    <w:family w:val="roman"/>
    <w:notTrueType/>
    <w:pitch w:val="variable"/>
    <w:sig w:usb0="00000003" w:usb1="00000000" w:usb2="00000000" w:usb3="00000000" w:csb0="00000001" w:csb1="00000000"/>
  </w:font>
  <w:font w:name="Liberation Serif">
    <w:altName w:val="Times New Roman"/>
    <w:charset w:val="01"/>
    <w:family w:val="roman"/>
    <w:pitch w:val="variable"/>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59301121"/>
      <w:docPartObj>
        <w:docPartGallery w:val="Page Numbers (Bottom of Page)"/>
        <w:docPartUnique/>
      </w:docPartObj>
    </w:sdtPr>
    <w:sdtEndPr>
      <w:rPr>
        <w:rStyle w:val="PageNumber"/>
      </w:rPr>
    </w:sdtEndPr>
    <w:sdtContent>
      <w:p w14:paraId="59D0C341" w14:textId="6D91D5D6" w:rsidR="00215A31" w:rsidRDefault="00215A31" w:rsidP="00215A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C7F361" w14:textId="77777777" w:rsidR="00215A31" w:rsidRDefault="00215A31" w:rsidP="008A7AC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11569755"/>
      <w:docPartObj>
        <w:docPartGallery w:val="Page Numbers (Bottom of Page)"/>
        <w:docPartUnique/>
      </w:docPartObj>
    </w:sdtPr>
    <w:sdtEndPr>
      <w:rPr>
        <w:rStyle w:val="PageNumber"/>
      </w:rPr>
    </w:sdtEndPr>
    <w:sdtContent>
      <w:p w14:paraId="1BB93CA6" w14:textId="511A4F8D" w:rsidR="00215A31" w:rsidRDefault="00215A31" w:rsidP="00215A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02A7D">
          <w:rPr>
            <w:rStyle w:val="PageNumber"/>
            <w:noProof/>
          </w:rPr>
          <w:t>9</w:t>
        </w:r>
        <w:r>
          <w:rPr>
            <w:rStyle w:val="PageNumber"/>
          </w:rPr>
          <w:fldChar w:fldCharType="end"/>
        </w:r>
      </w:p>
    </w:sdtContent>
  </w:sdt>
  <w:p w14:paraId="51E6BBA3" w14:textId="77777777" w:rsidR="00215A31" w:rsidRDefault="00215A31" w:rsidP="008A7AC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0318F" w14:textId="77777777" w:rsidR="002D79BD" w:rsidRDefault="002D79BD" w:rsidP="00595E2A">
      <w:r>
        <w:separator/>
      </w:r>
    </w:p>
  </w:footnote>
  <w:footnote w:type="continuationSeparator" w:id="0">
    <w:p w14:paraId="5DA01479" w14:textId="77777777" w:rsidR="002D79BD" w:rsidRDefault="002D79BD" w:rsidP="00595E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C7809" w14:textId="14986B10" w:rsidR="00215A31" w:rsidRPr="006E5E0B" w:rsidRDefault="00215A31" w:rsidP="006E5E0B">
    <w:pPr>
      <w:jc w:val="right"/>
      <w:rPr>
        <w:rFonts w:ascii="Helvetica Neue" w:hAnsi="Helvetica Neue"/>
        <w:bCs/>
        <w:color w:val="000000" w:themeColor="text1"/>
        <w:sz w:val="22"/>
        <w:szCs w:val="22"/>
      </w:rPr>
    </w:pPr>
    <w:r>
      <w:rPr>
        <w:rFonts w:ascii="Helvetica Neue" w:hAnsi="Helvetica Neue"/>
        <w:b/>
        <w:noProof/>
        <w:color w:val="93011C"/>
        <w:sz w:val="32"/>
        <w:szCs w:val="32"/>
      </w:rPr>
      <w:drawing>
        <wp:anchor distT="0" distB="0" distL="114300" distR="114300" simplePos="0" relativeHeight="251659264" behindDoc="0" locked="0" layoutInCell="1" allowOverlap="1" wp14:anchorId="676B7666" wp14:editId="79119659">
          <wp:simplePos x="0" y="0"/>
          <wp:positionH relativeFrom="column">
            <wp:posOffset>5095875</wp:posOffset>
          </wp:positionH>
          <wp:positionV relativeFrom="paragraph">
            <wp:posOffset>-228600</wp:posOffset>
          </wp:positionV>
          <wp:extent cx="1123950" cy="112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mbre-logo-squa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44C0A" w14:textId="5CA9684B" w:rsidR="00215A31" w:rsidRDefault="00215A31" w:rsidP="00595E2A">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09E6"/>
    <w:multiLevelType w:val="hybridMultilevel"/>
    <w:tmpl w:val="E09EC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B47FA"/>
    <w:multiLevelType w:val="hybridMultilevel"/>
    <w:tmpl w:val="0882C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A7A09"/>
    <w:multiLevelType w:val="hybridMultilevel"/>
    <w:tmpl w:val="DE0E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505426"/>
    <w:multiLevelType w:val="hybridMultilevel"/>
    <w:tmpl w:val="202A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92860"/>
    <w:multiLevelType w:val="hybridMultilevel"/>
    <w:tmpl w:val="43A2F906"/>
    <w:lvl w:ilvl="0" w:tplc="08090001">
      <w:start w:val="1"/>
      <w:numFmt w:val="bullet"/>
      <w:lvlText w:val=""/>
      <w:lvlJc w:val="left"/>
      <w:pPr>
        <w:ind w:left="785" w:hanging="360"/>
      </w:pPr>
      <w:rPr>
        <w:rFonts w:ascii="Symbol" w:hAnsi="Symbol" w:cs="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cs="Wingdings" w:hint="default"/>
      </w:rPr>
    </w:lvl>
    <w:lvl w:ilvl="3" w:tplc="08090001" w:tentative="1">
      <w:start w:val="1"/>
      <w:numFmt w:val="bullet"/>
      <w:lvlText w:val=""/>
      <w:lvlJc w:val="left"/>
      <w:pPr>
        <w:ind w:left="2945" w:hanging="360"/>
      </w:pPr>
      <w:rPr>
        <w:rFonts w:ascii="Symbol" w:hAnsi="Symbol" w:cs="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cs="Wingdings" w:hint="default"/>
      </w:rPr>
    </w:lvl>
    <w:lvl w:ilvl="6" w:tplc="08090001" w:tentative="1">
      <w:start w:val="1"/>
      <w:numFmt w:val="bullet"/>
      <w:lvlText w:val=""/>
      <w:lvlJc w:val="left"/>
      <w:pPr>
        <w:ind w:left="5105" w:hanging="360"/>
      </w:pPr>
      <w:rPr>
        <w:rFonts w:ascii="Symbol" w:hAnsi="Symbol" w:cs="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cs="Wingdings" w:hint="default"/>
      </w:rPr>
    </w:lvl>
  </w:abstractNum>
  <w:abstractNum w:abstractNumId="5" w15:restartNumberingAfterBreak="0">
    <w:nsid w:val="112740FB"/>
    <w:multiLevelType w:val="hybridMultilevel"/>
    <w:tmpl w:val="3BB01812"/>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6" w15:restartNumberingAfterBreak="0">
    <w:nsid w:val="11C72731"/>
    <w:multiLevelType w:val="multilevel"/>
    <w:tmpl w:val="9EFA82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2FD3582"/>
    <w:multiLevelType w:val="hybridMultilevel"/>
    <w:tmpl w:val="C298F924"/>
    <w:lvl w:ilvl="0" w:tplc="660AFAA2">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4D02A9"/>
    <w:multiLevelType w:val="hybridMultilevel"/>
    <w:tmpl w:val="6510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E15CB"/>
    <w:multiLevelType w:val="hybridMultilevel"/>
    <w:tmpl w:val="9B8CC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D0530D"/>
    <w:multiLevelType w:val="hybridMultilevel"/>
    <w:tmpl w:val="B9A69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24F77"/>
    <w:multiLevelType w:val="hybridMultilevel"/>
    <w:tmpl w:val="8CEA6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B401D4"/>
    <w:multiLevelType w:val="hybridMultilevel"/>
    <w:tmpl w:val="A5E8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83128"/>
    <w:multiLevelType w:val="hybridMultilevel"/>
    <w:tmpl w:val="F770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31E51"/>
    <w:multiLevelType w:val="hybridMultilevel"/>
    <w:tmpl w:val="68F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E2285B"/>
    <w:multiLevelType w:val="multilevel"/>
    <w:tmpl w:val="DFE27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2F6EBF"/>
    <w:multiLevelType w:val="hybridMultilevel"/>
    <w:tmpl w:val="A4FC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43E97"/>
    <w:multiLevelType w:val="hybridMultilevel"/>
    <w:tmpl w:val="EE3E57CA"/>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tentative="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18" w15:restartNumberingAfterBreak="0">
    <w:nsid w:val="54EF115D"/>
    <w:multiLevelType w:val="hybridMultilevel"/>
    <w:tmpl w:val="C67AD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556236"/>
    <w:multiLevelType w:val="hybridMultilevel"/>
    <w:tmpl w:val="669A828C"/>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0" w15:restartNumberingAfterBreak="0">
    <w:nsid w:val="57DC6D58"/>
    <w:multiLevelType w:val="hybridMultilevel"/>
    <w:tmpl w:val="2A6CE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EC3AD8"/>
    <w:multiLevelType w:val="hybridMultilevel"/>
    <w:tmpl w:val="7DCA4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E2850"/>
    <w:multiLevelType w:val="hybridMultilevel"/>
    <w:tmpl w:val="7C9E5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9F61B9"/>
    <w:multiLevelType w:val="hybridMultilevel"/>
    <w:tmpl w:val="91AE2D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87B01"/>
    <w:multiLevelType w:val="hybridMultilevel"/>
    <w:tmpl w:val="3044E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655AF"/>
    <w:multiLevelType w:val="hybridMultilevel"/>
    <w:tmpl w:val="FC64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E2ACF"/>
    <w:multiLevelType w:val="hybridMultilevel"/>
    <w:tmpl w:val="E100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2100ED"/>
    <w:multiLevelType w:val="hybridMultilevel"/>
    <w:tmpl w:val="737A8A7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F7D3D47"/>
    <w:multiLevelType w:val="hybridMultilevel"/>
    <w:tmpl w:val="190C6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FA35BCD"/>
    <w:multiLevelType w:val="hybridMultilevel"/>
    <w:tmpl w:val="485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25"/>
  </w:num>
  <w:num w:numId="4">
    <w:abstractNumId w:val="14"/>
  </w:num>
  <w:num w:numId="5">
    <w:abstractNumId w:val="26"/>
  </w:num>
  <w:num w:numId="6">
    <w:abstractNumId w:val="16"/>
  </w:num>
  <w:num w:numId="7">
    <w:abstractNumId w:val="0"/>
  </w:num>
  <w:num w:numId="8">
    <w:abstractNumId w:val="7"/>
  </w:num>
  <w:num w:numId="9">
    <w:abstractNumId w:val="4"/>
  </w:num>
  <w:num w:numId="10">
    <w:abstractNumId w:val="18"/>
  </w:num>
  <w:num w:numId="11">
    <w:abstractNumId w:val="27"/>
  </w:num>
  <w:num w:numId="12">
    <w:abstractNumId w:val="5"/>
  </w:num>
  <w:num w:numId="13">
    <w:abstractNumId w:val="19"/>
  </w:num>
  <w:num w:numId="14">
    <w:abstractNumId w:val="12"/>
  </w:num>
  <w:num w:numId="15">
    <w:abstractNumId w:val="11"/>
  </w:num>
  <w:num w:numId="16">
    <w:abstractNumId w:val="15"/>
  </w:num>
  <w:num w:numId="17">
    <w:abstractNumId w:val="6"/>
  </w:num>
  <w:num w:numId="18">
    <w:abstractNumId w:val="3"/>
  </w:num>
  <w:num w:numId="19">
    <w:abstractNumId w:val="29"/>
  </w:num>
  <w:num w:numId="20">
    <w:abstractNumId w:val="17"/>
  </w:num>
  <w:num w:numId="21">
    <w:abstractNumId w:val="2"/>
  </w:num>
  <w:num w:numId="22">
    <w:abstractNumId w:val="23"/>
  </w:num>
  <w:num w:numId="23">
    <w:abstractNumId w:val="22"/>
  </w:num>
  <w:num w:numId="24">
    <w:abstractNumId w:val="10"/>
  </w:num>
  <w:num w:numId="25">
    <w:abstractNumId w:val="28"/>
  </w:num>
  <w:num w:numId="26">
    <w:abstractNumId w:val="9"/>
  </w:num>
  <w:num w:numId="27">
    <w:abstractNumId w:val="1"/>
  </w:num>
  <w:num w:numId="28">
    <w:abstractNumId w:val="24"/>
  </w:num>
  <w:num w:numId="29">
    <w:abstractNumId w:val="2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E2A"/>
    <w:rsid w:val="00005D93"/>
    <w:rsid w:val="0002494E"/>
    <w:rsid w:val="000418B2"/>
    <w:rsid w:val="00043585"/>
    <w:rsid w:val="00097ABB"/>
    <w:rsid w:val="000B44CA"/>
    <w:rsid w:val="000B5D4A"/>
    <w:rsid w:val="000D7E19"/>
    <w:rsid w:val="000E0609"/>
    <w:rsid w:val="000E2287"/>
    <w:rsid w:val="000E3C76"/>
    <w:rsid w:val="001045B9"/>
    <w:rsid w:val="00104E9D"/>
    <w:rsid w:val="00117022"/>
    <w:rsid w:val="00117360"/>
    <w:rsid w:val="00165DC0"/>
    <w:rsid w:val="0017018B"/>
    <w:rsid w:val="0018733A"/>
    <w:rsid w:val="00215A31"/>
    <w:rsid w:val="00254021"/>
    <w:rsid w:val="00270D60"/>
    <w:rsid w:val="0027144B"/>
    <w:rsid w:val="00284E39"/>
    <w:rsid w:val="002A3862"/>
    <w:rsid w:val="002C0E8C"/>
    <w:rsid w:val="002D268E"/>
    <w:rsid w:val="002D5E00"/>
    <w:rsid w:val="002D79BD"/>
    <w:rsid w:val="00302F35"/>
    <w:rsid w:val="003054E4"/>
    <w:rsid w:val="00321622"/>
    <w:rsid w:val="00323C3B"/>
    <w:rsid w:val="00327E0C"/>
    <w:rsid w:val="00332718"/>
    <w:rsid w:val="00336137"/>
    <w:rsid w:val="00353FF5"/>
    <w:rsid w:val="00395A23"/>
    <w:rsid w:val="003A418F"/>
    <w:rsid w:val="003D63C4"/>
    <w:rsid w:val="003F0739"/>
    <w:rsid w:val="00400EC2"/>
    <w:rsid w:val="0041554A"/>
    <w:rsid w:val="00421D63"/>
    <w:rsid w:val="00451812"/>
    <w:rsid w:val="004519D0"/>
    <w:rsid w:val="00454474"/>
    <w:rsid w:val="00476DCE"/>
    <w:rsid w:val="00491772"/>
    <w:rsid w:val="004A70BD"/>
    <w:rsid w:val="004C6270"/>
    <w:rsid w:val="004E1070"/>
    <w:rsid w:val="0050167F"/>
    <w:rsid w:val="00571C40"/>
    <w:rsid w:val="00587294"/>
    <w:rsid w:val="00595E2A"/>
    <w:rsid w:val="006476E3"/>
    <w:rsid w:val="00656126"/>
    <w:rsid w:val="00665C11"/>
    <w:rsid w:val="00690CD4"/>
    <w:rsid w:val="00696E2E"/>
    <w:rsid w:val="006E1E77"/>
    <w:rsid w:val="006E5E0B"/>
    <w:rsid w:val="00732DAE"/>
    <w:rsid w:val="00735EA1"/>
    <w:rsid w:val="00740CBE"/>
    <w:rsid w:val="00742077"/>
    <w:rsid w:val="00744AA6"/>
    <w:rsid w:val="00794E23"/>
    <w:rsid w:val="00794FDE"/>
    <w:rsid w:val="007C3B7D"/>
    <w:rsid w:val="007D2DFD"/>
    <w:rsid w:val="007D6404"/>
    <w:rsid w:val="007F24D9"/>
    <w:rsid w:val="007F51E8"/>
    <w:rsid w:val="00802616"/>
    <w:rsid w:val="00807442"/>
    <w:rsid w:val="00811507"/>
    <w:rsid w:val="008275CF"/>
    <w:rsid w:val="008615AE"/>
    <w:rsid w:val="00862CD5"/>
    <w:rsid w:val="00880449"/>
    <w:rsid w:val="008862E4"/>
    <w:rsid w:val="00894589"/>
    <w:rsid w:val="008A7AC8"/>
    <w:rsid w:val="008D776B"/>
    <w:rsid w:val="009112F7"/>
    <w:rsid w:val="00917140"/>
    <w:rsid w:val="009227B4"/>
    <w:rsid w:val="00937E6B"/>
    <w:rsid w:val="009450AC"/>
    <w:rsid w:val="00950F7A"/>
    <w:rsid w:val="009721AE"/>
    <w:rsid w:val="00986F9E"/>
    <w:rsid w:val="009C32BD"/>
    <w:rsid w:val="009D72A0"/>
    <w:rsid w:val="009D7B84"/>
    <w:rsid w:val="009F445B"/>
    <w:rsid w:val="009F7FB6"/>
    <w:rsid w:val="00A00A8E"/>
    <w:rsid w:val="00A16E71"/>
    <w:rsid w:val="00A26D69"/>
    <w:rsid w:val="00A2781D"/>
    <w:rsid w:val="00A43C2A"/>
    <w:rsid w:val="00A76353"/>
    <w:rsid w:val="00A80975"/>
    <w:rsid w:val="00A815DB"/>
    <w:rsid w:val="00AA5EFD"/>
    <w:rsid w:val="00AF695D"/>
    <w:rsid w:val="00B20834"/>
    <w:rsid w:val="00B540B3"/>
    <w:rsid w:val="00B72888"/>
    <w:rsid w:val="00B9310B"/>
    <w:rsid w:val="00BA4B37"/>
    <w:rsid w:val="00BB3918"/>
    <w:rsid w:val="00BC50D4"/>
    <w:rsid w:val="00BC5EDC"/>
    <w:rsid w:val="00BC7875"/>
    <w:rsid w:val="00BE3E11"/>
    <w:rsid w:val="00BF3748"/>
    <w:rsid w:val="00BF585E"/>
    <w:rsid w:val="00C01F73"/>
    <w:rsid w:val="00C141B8"/>
    <w:rsid w:val="00C9135F"/>
    <w:rsid w:val="00C97CB2"/>
    <w:rsid w:val="00CB68F4"/>
    <w:rsid w:val="00CD2320"/>
    <w:rsid w:val="00CD5BD2"/>
    <w:rsid w:val="00D2164F"/>
    <w:rsid w:val="00D32ADC"/>
    <w:rsid w:val="00D40332"/>
    <w:rsid w:val="00D46D72"/>
    <w:rsid w:val="00D55CE1"/>
    <w:rsid w:val="00D70C3A"/>
    <w:rsid w:val="00D72065"/>
    <w:rsid w:val="00DC0842"/>
    <w:rsid w:val="00DE341C"/>
    <w:rsid w:val="00E11BE9"/>
    <w:rsid w:val="00E142AD"/>
    <w:rsid w:val="00E200D8"/>
    <w:rsid w:val="00E41B35"/>
    <w:rsid w:val="00E45789"/>
    <w:rsid w:val="00E72301"/>
    <w:rsid w:val="00E81F5C"/>
    <w:rsid w:val="00EA44EF"/>
    <w:rsid w:val="00EA54EF"/>
    <w:rsid w:val="00EB7D4D"/>
    <w:rsid w:val="00ED6AFC"/>
    <w:rsid w:val="00EE714F"/>
    <w:rsid w:val="00EF332E"/>
    <w:rsid w:val="00F02A7D"/>
    <w:rsid w:val="00F111EA"/>
    <w:rsid w:val="00FB6EE1"/>
    <w:rsid w:val="00FD6D10"/>
    <w:rsid w:val="00FE6461"/>
    <w:rsid w:val="00FF36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F4E6E8"/>
  <w14:defaultImageDpi w14:val="32767"/>
  <w15:chartTrackingRefBased/>
  <w15:docId w15:val="{D7844D6C-E7B2-D642-B116-1DACBC92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D10"/>
    <w:rPr>
      <w:rFonts w:eastAsia="Times New Roman" w:cs="Times New Roman"/>
      <w:lang w:eastAsia="en-GB"/>
    </w:rPr>
  </w:style>
  <w:style w:type="paragraph" w:styleId="Heading1">
    <w:name w:val="heading 1"/>
    <w:basedOn w:val="Normal"/>
    <w:next w:val="Normal"/>
    <w:link w:val="Heading1Char"/>
    <w:uiPriority w:val="9"/>
    <w:qFormat/>
    <w:rsid w:val="00FD6D10"/>
    <w:pPr>
      <w:keepNext/>
      <w:keepLines/>
      <w:spacing w:before="240"/>
      <w:outlineLvl w:val="0"/>
    </w:pPr>
    <w:rPr>
      <w:rFonts w:asciiTheme="majorHAnsi" w:eastAsiaTheme="majorEastAsia" w:hAnsiTheme="majorHAnsi" w:cstheme="majorBidi"/>
      <w:color w:val="002060"/>
      <w:sz w:val="32"/>
      <w:szCs w:val="32"/>
    </w:rPr>
  </w:style>
  <w:style w:type="paragraph" w:styleId="Heading2">
    <w:name w:val="heading 2"/>
    <w:basedOn w:val="Normal"/>
    <w:next w:val="Normal"/>
    <w:link w:val="Heading2Char"/>
    <w:uiPriority w:val="9"/>
    <w:unhideWhenUsed/>
    <w:qFormat/>
    <w:rsid w:val="00FD6D10"/>
    <w:pPr>
      <w:keepNext/>
      <w:keepLines/>
      <w:spacing w:before="40"/>
      <w:outlineLvl w:val="1"/>
    </w:pPr>
    <w:rPr>
      <w:rFonts w:asciiTheme="majorHAnsi" w:eastAsiaTheme="majorEastAsia" w:hAnsiTheme="majorHAnsi" w:cstheme="majorBidi"/>
      <w:color w:val="002060"/>
      <w:sz w:val="26"/>
      <w:szCs w:val="26"/>
    </w:rPr>
  </w:style>
  <w:style w:type="paragraph" w:styleId="Heading3">
    <w:name w:val="heading 3"/>
    <w:basedOn w:val="Normal"/>
    <w:next w:val="Normal"/>
    <w:link w:val="Heading3Char"/>
    <w:uiPriority w:val="9"/>
    <w:semiHidden/>
    <w:unhideWhenUsed/>
    <w:qFormat/>
    <w:rsid w:val="009F7FB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D2DF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D2DF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
    <w:name w:val="Main Title"/>
    <w:basedOn w:val="Normal"/>
    <w:link w:val="MainTitleChar"/>
    <w:qFormat/>
    <w:rsid w:val="00FD6D10"/>
    <w:pPr>
      <w:spacing w:line="25" w:lineRule="atLeast"/>
    </w:pPr>
    <w:rPr>
      <w:rFonts w:ascii="Arial" w:eastAsia="Calibri" w:hAnsi="Arial"/>
      <w:b/>
      <w:color w:val="002060"/>
      <w:sz w:val="56"/>
      <w:lang w:eastAsia="en-US"/>
    </w:rPr>
  </w:style>
  <w:style w:type="character" w:customStyle="1" w:styleId="MainTitleChar">
    <w:name w:val="Main Title Char"/>
    <w:link w:val="MainTitle"/>
    <w:rsid w:val="00FD6D10"/>
    <w:rPr>
      <w:rFonts w:ascii="Arial" w:eastAsia="Calibri" w:hAnsi="Arial" w:cs="Times New Roman"/>
      <w:b/>
      <w:color w:val="002060"/>
      <w:sz w:val="56"/>
    </w:rPr>
  </w:style>
  <w:style w:type="paragraph" w:styleId="ListParagraph">
    <w:name w:val="List Paragraph"/>
    <w:basedOn w:val="Normal"/>
    <w:uiPriority w:val="72"/>
    <w:qFormat/>
    <w:rsid w:val="00595E2A"/>
    <w:pPr>
      <w:ind w:left="720"/>
      <w:contextualSpacing/>
    </w:pPr>
    <w:rPr>
      <w:rFonts w:ascii="Cambria" w:eastAsia="Cambria" w:hAnsi="Cambria"/>
      <w:lang w:val="en-US" w:eastAsia="en-US"/>
    </w:rPr>
  </w:style>
  <w:style w:type="character" w:styleId="Hyperlink">
    <w:name w:val="Hyperlink"/>
    <w:rsid w:val="00595E2A"/>
    <w:rPr>
      <w:color w:val="0000FF"/>
      <w:u w:val="single"/>
    </w:rPr>
  </w:style>
  <w:style w:type="paragraph" w:styleId="BodyText">
    <w:name w:val="Body Text"/>
    <w:basedOn w:val="Normal"/>
    <w:link w:val="BodyTextChar"/>
    <w:rsid w:val="00595E2A"/>
    <w:pPr>
      <w:jc w:val="both"/>
    </w:pPr>
    <w:rPr>
      <w:rFonts w:ascii="Helvetica" w:eastAsia="Times" w:hAnsi="Helvetica"/>
      <w:szCs w:val="20"/>
    </w:rPr>
  </w:style>
  <w:style w:type="character" w:customStyle="1" w:styleId="BodyTextChar">
    <w:name w:val="Body Text Char"/>
    <w:basedOn w:val="DefaultParagraphFont"/>
    <w:link w:val="BodyText"/>
    <w:rsid w:val="00595E2A"/>
    <w:rPr>
      <w:rFonts w:ascii="Helvetica" w:eastAsia="Times" w:hAnsi="Helvetica" w:cs="Times New Roman"/>
      <w:szCs w:val="20"/>
      <w:lang w:eastAsia="en-GB"/>
    </w:rPr>
  </w:style>
  <w:style w:type="paragraph" w:customStyle="1" w:styleId="BodyTitle">
    <w:name w:val="Body Title"/>
    <w:basedOn w:val="Normal"/>
    <w:link w:val="BodyTitleChar"/>
    <w:autoRedefine/>
    <w:qFormat/>
    <w:rsid w:val="00FD6D10"/>
    <w:pPr>
      <w:spacing w:line="300" w:lineRule="auto"/>
    </w:pPr>
    <w:rPr>
      <w:rFonts w:ascii="Arial" w:eastAsia="Calibri" w:hAnsi="Arial"/>
      <w:b/>
      <w:color w:val="002060"/>
      <w:sz w:val="28"/>
      <w:lang w:eastAsia="en-US"/>
    </w:rPr>
  </w:style>
  <w:style w:type="character" w:customStyle="1" w:styleId="BodyTitleChar">
    <w:name w:val="Body Title Char"/>
    <w:link w:val="BodyTitle"/>
    <w:rsid w:val="00FD6D10"/>
    <w:rPr>
      <w:rFonts w:ascii="Arial" w:eastAsia="Calibri" w:hAnsi="Arial" w:cs="Times New Roman"/>
      <w:b/>
      <w:color w:val="002060"/>
      <w:sz w:val="28"/>
    </w:rPr>
  </w:style>
  <w:style w:type="character" w:customStyle="1" w:styleId="UnresolvedMention">
    <w:name w:val="Unresolved Mention"/>
    <w:basedOn w:val="DefaultParagraphFont"/>
    <w:uiPriority w:val="99"/>
    <w:rsid w:val="00595E2A"/>
    <w:rPr>
      <w:color w:val="605E5C"/>
      <w:shd w:val="clear" w:color="auto" w:fill="E1DFDD"/>
    </w:rPr>
  </w:style>
  <w:style w:type="paragraph" w:styleId="Header">
    <w:name w:val="header"/>
    <w:basedOn w:val="Normal"/>
    <w:link w:val="HeaderChar"/>
    <w:uiPriority w:val="99"/>
    <w:unhideWhenUsed/>
    <w:rsid w:val="00595E2A"/>
    <w:pPr>
      <w:tabs>
        <w:tab w:val="center" w:pos="4513"/>
        <w:tab w:val="right" w:pos="9026"/>
      </w:tabs>
    </w:pPr>
    <w:rPr>
      <w:rFonts w:ascii="Calibri" w:eastAsia="Calibri" w:hAnsi="Calibri"/>
      <w:lang w:eastAsia="en-US"/>
    </w:rPr>
  </w:style>
  <w:style w:type="character" w:customStyle="1" w:styleId="HeaderChar">
    <w:name w:val="Header Char"/>
    <w:basedOn w:val="DefaultParagraphFont"/>
    <w:link w:val="Header"/>
    <w:uiPriority w:val="99"/>
    <w:rsid w:val="00595E2A"/>
    <w:rPr>
      <w:rFonts w:ascii="Calibri" w:eastAsia="Calibri" w:hAnsi="Calibri" w:cs="Times New Roman"/>
    </w:rPr>
  </w:style>
  <w:style w:type="paragraph" w:styleId="Footer">
    <w:name w:val="footer"/>
    <w:basedOn w:val="Normal"/>
    <w:link w:val="FooterChar"/>
    <w:uiPriority w:val="99"/>
    <w:unhideWhenUsed/>
    <w:rsid w:val="00595E2A"/>
    <w:pPr>
      <w:tabs>
        <w:tab w:val="center" w:pos="4513"/>
        <w:tab w:val="right" w:pos="9026"/>
      </w:tabs>
    </w:pPr>
    <w:rPr>
      <w:rFonts w:ascii="Calibri" w:eastAsia="Calibri" w:hAnsi="Calibri"/>
      <w:lang w:eastAsia="en-US"/>
    </w:rPr>
  </w:style>
  <w:style w:type="character" w:customStyle="1" w:styleId="FooterChar">
    <w:name w:val="Footer Char"/>
    <w:basedOn w:val="DefaultParagraphFont"/>
    <w:link w:val="Footer"/>
    <w:uiPriority w:val="99"/>
    <w:rsid w:val="00595E2A"/>
    <w:rPr>
      <w:rFonts w:ascii="Calibri" w:eastAsia="Calibri" w:hAnsi="Calibri" w:cs="Times New Roman"/>
    </w:rPr>
  </w:style>
  <w:style w:type="paragraph" w:styleId="BalloonText">
    <w:name w:val="Balloon Text"/>
    <w:basedOn w:val="Normal"/>
    <w:link w:val="BalloonTextChar"/>
    <w:uiPriority w:val="99"/>
    <w:semiHidden/>
    <w:unhideWhenUsed/>
    <w:rsid w:val="00595E2A"/>
    <w:rPr>
      <w:rFonts w:eastAsia="Calibri"/>
      <w:sz w:val="18"/>
      <w:szCs w:val="18"/>
      <w:lang w:eastAsia="en-US"/>
    </w:rPr>
  </w:style>
  <w:style w:type="character" w:customStyle="1" w:styleId="BalloonTextChar">
    <w:name w:val="Balloon Text Char"/>
    <w:basedOn w:val="DefaultParagraphFont"/>
    <w:link w:val="BalloonText"/>
    <w:uiPriority w:val="99"/>
    <w:semiHidden/>
    <w:rsid w:val="00595E2A"/>
    <w:rPr>
      <w:rFonts w:ascii="Times New Roman" w:eastAsia="Calibri" w:hAnsi="Times New Roman" w:cs="Times New Roman"/>
      <w:sz w:val="18"/>
      <w:szCs w:val="18"/>
    </w:rPr>
  </w:style>
  <w:style w:type="character" w:styleId="Emphasis">
    <w:name w:val="Emphasis"/>
    <w:basedOn w:val="DefaultParagraphFont"/>
    <w:uiPriority w:val="20"/>
    <w:qFormat/>
    <w:rsid w:val="008862E4"/>
    <w:rPr>
      <w:i/>
      <w:iCs/>
    </w:rPr>
  </w:style>
  <w:style w:type="character" w:customStyle="1" w:styleId="apple-converted-space">
    <w:name w:val="apple-converted-space"/>
    <w:basedOn w:val="DefaultParagraphFont"/>
    <w:rsid w:val="008862E4"/>
  </w:style>
  <w:style w:type="paragraph" w:styleId="NormalWeb">
    <w:name w:val="Normal (Web)"/>
    <w:basedOn w:val="Normal"/>
    <w:uiPriority w:val="99"/>
    <w:unhideWhenUsed/>
    <w:rsid w:val="008862E4"/>
    <w:pPr>
      <w:spacing w:before="100" w:beforeAutospacing="1" w:after="100" w:afterAutospacing="1"/>
    </w:pPr>
    <w:rPr>
      <w:rFonts w:eastAsiaTheme="minorHAnsi"/>
    </w:rPr>
  </w:style>
  <w:style w:type="table" w:styleId="TableGrid">
    <w:name w:val="Table Grid"/>
    <w:basedOn w:val="TableNormal"/>
    <w:uiPriority w:val="39"/>
    <w:rsid w:val="0057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A7AC8"/>
  </w:style>
  <w:style w:type="paragraph" w:customStyle="1" w:styleId="gmail-m-5519484814931749085msolistparagraph">
    <w:name w:val="gmail-m-5519484814931749085msolistparagraph"/>
    <w:basedOn w:val="Normal"/>
    <w:rsid w:val="00690CD4"/>
    <w:pPr>
      <w:spacing w:before="100" w:beforeAutospacing="1" w:after="100" w:afterAutospacing="1"/>
    </w:pPr>
  </w:style>
  <w:style w:type="character" w:customStyle="1" w:styleId="Heading1Char">
    <w:name w:val="Heading 1 Char"/>
    <w:basedOn w:val="DefaultParagraphFont"/>
    <w:link w:val="Heading1"/>
    <w:uiPriority w:val="9"/>
    <w:rsid w:val="00FD6D10"/>
    <w:rPr>
      <w:rFonts w:asciiTheme="majorHAnsi" w:eastAsiaTheme="majorEastAsia" w:hAnsiTheme="majorHAnsi" w:cstheme="majorBidi"/>
      <w:color w:val="002060"/>
      <w:sz w:val="32"/>
      <w:szCs w:val="32"/>
      <w:lang w:eastAsia="en-GB"/>
    </w:rPr>
  </w:style>
  <w:style w:type="paragraph" w:styleId="TOCHeading">
    <w:name w:val="TOC Heading"/>
    <w:basedOn w:val="Heading1"/>
    <w:next w:val="Normal"/>
    <w:uiPriority w:val="39"/>
    <w:unhideWhenUsed/>
    <w:qFormat/>
    <w:rsid w:val="00FD6D10"/>
    <w:pPr>
      <w:spacing w:line="259" w:lineRule="auto"/>
      <w:outlineLvl w:val="9"/>
    </w:pPr>
    <w:rPr>
      <w:lang w:val="en-US" w:eastAsia="en-US"/>
    </w:rPr>
  </w:style>
  <w:style w:type="paragraph" w:styleId="TOC1">
    <w:name w:val="toc 1"/>
    <w:basedOn w:val="Normal"/>
    <w:next w:val="Normal"/>
    <w:autoRedefine/>
    <w:uiPriority w:val="39"/>
    <w:unhideWhenUsed/>
    <w:rsid w:val="00FD6D10"/>
    <w:pPr>
      <w:spacing w:after="100"/>
    </w:pPr>
  </w:style>
  <w:style w:type="character" w:customStyle="1" w:styleId="Heading2Char">
    <w:name w:val="Heading 2 Char"/>
    <w:basedOn w:val="DefaultParagraphFont"/>
    <w:link w:val="Heading2"/>
    <w:uiPriority w:val="9"/>
    <w:rsid w:val="00FD6D10"/>
    <w:rPr>
      <w:rFonts w:asciiTheme="majorHAnsi" w:eastAsiaTheme="majorEastAsia" w:hAnsiTheme="majorHAnsi" w:cstheme="majorBidi"/>
      <w:color w:val="002060"/>
      <w:sz w:val="26"/>
      <w:szCs w:val="26"/>
      <w:lang w:eastAsia="en-GB"/>
    </w:rPr>
  </w:style>
  <w:style w:type="paragraph" w:styleId="TOC2">
    <w:name w:val="toc 2"/>
    <w:basedOn w:val="Normal"/>
    <w:next w:val="Normal"/>
    <w:autoRedefine/>
    <w:uiPriority w:val="39"/>
    <w:unhideWhenUsed/>
    <w:rsid w:val="00CD5BD2"/>
    <w:pPr>
      <w:spacing w:after="100"/>
      <w:ind w:left="240"/>
    </w:pPr>
  </w:style>
  <w:style w:type="character" w:customStyle="1" w:styleId="Heading3Char">
    <w:name w:val="Heading 3 Char"/>
    <w:basedOn w:val="DefaultParagraphFont"/>
    <w:link w:val="Heading3"/>
    <w:uiPriority w:val="9"/>
    <w:semiHidden/>
    <w:rsid w:val="009F7FB6"/>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semiHidden/>
    <w:rsid w:val="007D2D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7D2DFD"/>
    <w:rPr>
      <w:rFonts w:asciiTheme="majorHAnsi" w:eastAsiaTheme="majorEastAsia" w:hAnsiTheme="majorHAnsi" w:cstheme="majorBidi"/>
      <w:color w:val="2F5496" w:themeColor="accent1" w:themeShade="BF"/>
      <w:lang w:eastAsia="en-GB"/>
    </w:rPr>
  </w:style>
  <w:style w:type="character" w:customStyle="1" w:styleId="normaltextrun">
    <w:name w:val="normaltextrun"/>
    <w:basedOn w:val="DefaultParagraphFont"/>
    <w:rsid w:val="009D7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2994">
      <w:bodyDiv w:val="1"/>
      <w:marLeft w:val="0"/>
      <w:marRight w:val="0"/>
      <w:marTop w:val="0"/>
      <w:marBottom w:val="0"/>
      <w:divBdr>
        <w:top w:val="none" w:sz="0" w:space="0" w:color="auto"/>
        <w:left w:val="none" w:sz="0" w:space="0" w:color="auto"/>
        <w:bottom w:val="none" w:sz="0" w:space="0" w:color="auto"/>
        <w:right w:val="none" w:sz="0" w:space="0" w:color="auto"/>
      </w:divBdr>
    </w:div>
    <w:div w:id="316884275">
      <w:bodyDiv w:val="1"/>
      <w:marLeft w:val="0"/>
      <w:marRight w:val="0"/>
      <w:marTop w:val="0"/>
      <w:marBottom w:val="0"/>
      <w:divBdr>
        <w:top w:val="none" w:sz="0" w:space="0" w:color="auto"/>
        <w:left w:val="none" w:sz="0" w:space="0" w:color="auto"/>
        <w:bottom w:val="none" w:sz="0" w:space="0" w:color="auto"/>
        <w:right w:val="none" w:sz="0" w:space="0" w:color="auto"/>
      </w:divBdr>
    </w:div>
    <w:div w:id="323824784">
      <w:bodyDiv w:val="1"/>
      <w:marLeft w:val="0"/>
      <w:marRight w:val="0"/>
      <w:marTop w:val="0"/>
      <w:marBottom w:val="0"/>
      <w:divBdr>
        <w:top w:val="none" w:sz="0" w:space="0" w:color="auto"/>
        <w:left w:val="none" w:sz="0" w:space="0" w:color="auto"/>
        <w:bottom w:val="none" w:sz="0" w:space="0" w:color="auto"/>
        <w:right w:val="none" w:sz="0" w:space="0" w:color="auto"/>
      </w:divBdr>
    </w:div>
    <w:div w:id="335889759">
      <w:bodyDiv w:val="1"/>
      <w:marLeft w:val="0"/>
      <w:marRight w:val="0"/>
      <w:marTop w:val="0"/>
      <w:marBottom w:val="0"/>
      <w:divBdr>
        <w:top w:val="none" w:sz="0" w:space="0" w:color="auto"/>
        <w:left w:val="none" w:sz="0" w:space="0" w:color="auto"/>
        <w:bottom w:val="none" w:sz="0" w:space="0" w:color="auto"/>
        <w:right w:val="none" w:sz="0" w:space="0" w:color="auto"/>
      </w:divBdr>
    </w:div>
    <w:div w:id="382366984">
      <w:bodyDiv w:val="1"/>
      <w:marLeft w:val="0"/>
      <w:marRight w:val="0"/>
      <w:marTop w:val="0"/>
      <w:marBottom w:val="0"/>
      <w:divBdr>
        <w:top w:val="none" w:sz="0" w:space="0" w:color="auto"/>
        <w:left w:val="none" w:sz="0" w:space="0" w:color="auto"/>
        <w:bottom w:val="none" w:sz="0" w:space="0" w:color="auto"/>
        <w:right w:val="none" w:sz="0" w:space="0" w:color="auto"/>
      </w:divBdr>
    </w:div>
    <w:div w:id="457527930">
      <w:bodyDiv w:val="1"/>
      <w:marLeft w:val="0"/>
      <w:marRight w:val="0"/>
      <w:marTop w:val="0"/>
      <w:marBottom w:val="0"/>
      <w:divBdr>
        <w:top w:val="none" w:sz="0" w:space="0" w:color="auto"/>
        <w:left w:val="none" w:sz="0" w:space="0" w:color="auto"/>
        <w:bottom w:val="none" w:sz="0" w:space="0" w:color="auto"/>
        <w:right w:val="none" w:sz="0" w:space="0" w:color="auto"/>
      </w:divBdr>
    </w:div>
    <w:div w:id="608855879">
      <w:bodyDiv w:val="1"/>
      <w:marLeft w:val="0"/>
      <w:marRight w:val="0"/>
      <w:marTop w:val="0"/>
      <w:marBottom w:val="0"/>
      <w:divBdr>
        <w:top w:val="none" w:sz="0" w:space="0" w:color="auto"/>
        <w:left w:val="none" w:sz="0" w:space="0" w:color="auto"/>
        <w:bottom w:val="none" w:sz="0" w:space="0" w:color="auto"/>
        <w:right w:val="none" w:sz="0" w:space="0" w:color="auto"/>
      </w:divBdr>
    </w:div>
    <w:div w:id="631138285">
      <w:bodyDiv w:val="1"/>
      <w:marLeft w:val="0"/>
      <w:marRight w:val="0"/>
      <w:marTop w:val="0"/>
      <w:marBottom w:val="0"/>
      <w:divBdr>
        <w:top w:val="none" w:sz="0" w:space="0" w:color="auto"/>
        <w:left w:val="none" w:sz="0" w:space="0" w:color="auto"/>
        <w:bottom w:val="none" w:sz="0" w:space="0" w:color="auto"/>
        <w:right w:val="none" w:sz="0" w:space="0" w:color="auto"/>
      </w:divBdr>
      <w:divsChild>
        <w:div w:id="105008579">
          <w:marLeft w:val="0"/>
          <w:marRight w:val="0"/>
          <w:marTop w:val="0"/>
          <w:marBottom w:val="525"/>
          <w:divBdr>
            <w:top w:val="none" w:sz="0" w:space="0" w:color="auto"/>
            <w:left w:val="none" w:sz="0" w:space="0" w:color="auto"/>
            <w:bottom w:val="none" w:sz="0" w:space="0" w:color="auto"/>
            <w:right w:val="none" w:sz="0" w:space="0" w:color="auto"/>
          </w:divBdr>
          <w:divsChild>
            <w:div w:id="440302354">
              <w:marLeft w:val="0"/>
              <w:marRight w:val="0"/>
              <w:marTop w:val="0"/>
              <w:marBottom w:val="0"/>
              <w:divBdr>
                <w:top w:val="none" w:sz="0" w:space="0" w:color="auto"/>
                <w:left w:val="none" w:sz="0" w:space="0" w:color="auto"/>
                <w:bottom w:val="none" w:sz="0" w:space="0" w:color="auto"/>
                <w:right w:val="none" w:sz="0" w:space="0" w:color="auto"/>
              </w:divBdr>
            </w:div>
          </w:divsChild>
        </w:div>
        <w:div w:id="309596688">
          <w:marLeft w:val="0"/>
          <w:marRight w:val="0"/>
          <w:marTop w:val="0"/>
          <w:marBottom w:val="525"/>
          <w:divBdr>
            <w:top w:val="none" w:sz="0" w:space="0" w:color="auto"/>
            <w:left w:val="none" w:sz="0" w:space="0" w:color="auto"/>
            <w:bottom w:val="none" w:sz="0" w:space="0" w:color="auto"/>
            <w:right w:val="none" w:sz="0" w:space="0" w:color="auto"/>
          </w:divBdr>
          <w:divsChild>
            <w:div w:id="1283146767">
              <w:marLeft w:val="0"/>
              <w:marRight w:val="0"/>
              <w:marTop w:val="0"/>
              <w:marBottom w:val="0"/>
              <w:divBdr>
                <w:top w:val="none" w:sz="0" w:space="0" w:color="auto"/>
                <w:left w:val="none" w:sz="0" w:space="0" w:color="auto"/>
                <w:bottom w:val="none" w:sz="0" w:space="0" w:color="auto"/>
                <w:right w:val="none" w:sz="0" w:space="0" w:color="auto"/>
              </w:divBdr>
            </w:div>
          </w:divsChild>
        </w:div>
        <w:div w:id="1045445180">
          <w:marLeft w:val="0"/>
          <w:marRight w:val="0"/>
          <w:marTop w:val="0"/>
          <w:marBottom w:val="525"/>
          <w:divBdr>
            <w:top w:val="none" w:sz="0" w:space="0" w:color="auto"/>
            <w:left w:val="none" w:sz="0" w:space="0" w:color="auto"/>
            <w:bottom w:val="none" w:sz="0" w:space="0" w:color="auto"/>
            <w:right w:val="none" w:sz="0" w:space="0" w:color="auto"/>
          </w:divBdr>
          <w:divsChild>
            <w:div w:id="48110275">
              <w:marLeft w:val="0"/>
              <w:marRight w:val="0"/>
              <w:marTop w:val="0"/>
              <w:marBottom w:val="0"/>
              <w:divBdr>
                <w:top w:val="none" w:sz="0" w:space="0" w:color="auto"/>
                <w:left w:val="none" w:sz="0" w:space="0" w:color="auto"/>
                <w:bottom w:val="none" w:sz="0" w:space="0" w:color="auto"/>
                <w:right w:val="none" w:sz="0" w:space="0" w:color="auto"/>
              </w:divBdr>
            </w:div>
          </w:divsChild>
        </w:div>
        <w:div w:id="1616326406">
          <w:marLeft w:val="0"/>
          <w:marRight w:val="0"/>
          <w:marTop w:val="0"/>
          <w:marBottom w:val="525"/>
          <w:divBdr>
            <w:top w:val="none" w:sz="0" w:space="0" w:color="auto"/>
            <w:left w:val="none" w:sz="0" w:space="0" w:color="auto"/>
            <w:bottom w:val="none" w:sz="0" w:space="0" w:color="auto"/>
            <w:right w:val="none" w:sz="0" w:space="0" w:color="auto"/>
          </w:divBdr>
          <w:divsChild>
            <w:div w:id="553741822">
              <w:marLeft w:val="0"/>
              <w:marRight w:val="0"/>
              <w:marTop w:val="0"/>
              <w:marBottom w:val="0"/>
              <w:divBdr>
                <w:top w:val="none" w:sz="0" w:space="0" w:color="auto"/>
                <w:left w:val="none" w:sz="0" w:space="0" w:color="auto"/>
                <w:bottom w:val="none" w:sz="0" w:space="0" w:color="auto"/>
                <w:right w:val="none" w:sz="0" w:space="0" w:color="auto"/>
              </w:divBdr>
            </w:div>
          </w:divsChild>
        </w:div>
        <w:div w:id="120005242">
          <w:marLeft w:val="0"/>
          <w:marRight w:val="0"/>
          <w:marTop w:val="0"/>
          <w:marBottom w:val="525"/>
          <w:divBdr>
            <w:top w:val="none" w:sz="0" w:space="0" w:color="auto"/>
            <w:left w:val="none" w:sz="0" w:space="0" w:color="auto"/>
            <w:bottom w:val="none" w:sz="0" w:space="0" w:color="auto"/>
            <w:right w:val="none" w:sz="0" w:space="0" w:color="auto"/>
          </w:divBdr>
          <w:divsChild>
            <w:div w:id="2080518021">
              <w:marLeft w:val="0"/>
              <w:marRight w:val="0"/>
              <w:marTop w:val="0"/>
              <w:marBottom w:val="0"/>
              <w:divBdr>
                <w:top w:val="none" w:sz="0" w:space="0" w:color="auto"/>
                <w:left w:val="none" w:sz="0" w:space="0" w:color="auto"/>
                <w:bottom w:val="none" w:sz="0" w:space="0" w:color="auto"/>
                <w:right w:val="none" w:sz="0" w:space="0" w:color="auto"/>
              </w:divBdr>
            </w:div>
          </w:divsChild>
        </w:div>
        <w:div w:id="1903061916">
          <w:marLeft w:val="0"/>
          <w:marRight w:val="0"/>
          <w:marTop w:val="0"/>
          <w:marBottom w:val="525"/>
          <w:divBdr>
            <w:top w:val="none" w:sz="0" w:space="0" w:color="auto"/>
            <w:left w:val="none" w:sz="0" w:space="0" w:color="auto"/>
            <w:bottom w:val="none" w:sz="0" w:space="0" w:color="auto"/>
            <w:right w:val="none" w:sz="0" w:space="0" w:color="auto"/>
          </w:divBdr>
          <w:divsChild>
            <w:div w:id="1101796807">
              <w:marLeft w:val="0"/>
              <w:marRight w:val="0"/>
              <w:marTop w:val="0"/>
              <w:marBottom w:val="0"/>
              <w:divBdr>
                <w:top w:val="none" w:sz="0" w:space="0" w:color="auto"/>
                <w:left w:val="none" w:sz="0" w:space="0" w:color="auto"/>
                <w:bottom w:val="none" w:sz="0" w:space="0" w:color="auto"/>
                <w:right w:val="none" w:sz="0" w:space="0" w:color="auto"/>
              </w:divBdr>
            </w:div>
          </w:divsChild>
        </w:div>
        <w:div w:id="2067869427">
          <w:marLeft w:val="0"/>
          <w:marRight w:val="0"/>
          <w:marTop w:val="0"/>
          <w:marBottom w:val="525"/>
          <w:divBdr>
            <w:top w:val="none" w:sz="0" w:space="0" w:color="auto"/>
            <w:left w:val="none" w:sz="0" w:space="0" w:color="auto"/>
            <w:bottom w:val="none" w:sz="0" w:space="0" w:color="auto"/>
            <w:right w:val="none" w:sz="0" w:space="0" w:color="auto"/>
          </w:divBdr>
          <w:divsChild>
            <w:div w:id="1495608576">
              <w:marLeft w:val="0"/>
              <w:marRight w:val="0"/>
              <w:marTop w:val="0"/>
              <w:marBottom w:val="0"/>
              <w:divBdr>
                <w:top w:val="none" w:sz="0" w:space="0" w:color="auto"/>
                <w:left w:val="none" w:sz="0" w:space="0" w:color="auto"/>
                <w:bottom w:val="none" w:sz="0" w:space="0" w:color="auto"/>
                <w:right w:val="none" w:sz="0" w:space="0" w:color="auto"/>
              </w:divBdr>
            </w:div>
          </w:divsChild>
        </w:div>
        <w:div w:id="2136604921">
          <w:marLeft w:val="0"/>
          <w:marRight w:val="0"/>
          <w:marTop w:val="0"/>
          <w:marBottom w:val="525"/>
          <w:divBdr>
            <w:top w:val="none" w:sz="0" w:space="0" w:color="auto"/>
            <w:left w:val="none" w:sz="0" w:space="0" w:color="auto"/>
            <w:bottom w:val="none" w:sz="0" w:space="0" w:color="auto"/>
            <w:right w:val="none" w:sz="0" w:space="0" w:color="auto"/>
          </w:divBdr>
          <w:divsChild>
            <w:div w:id="824853999">
              <w:marLeft w:val="0"/>
              <w:marRight w:val="0"/>
              <w:marTop w:val="0"/>
              <w:marBottom w:val="0"/>
              <w:divBdr>
                <w:top w:val="none" w:sz="0" w:space="0" w:color="auto"/>
                <w:left w:val="none" w:sz="0" w:space="0" w:color="auto"/>
                <w:bottom w:val="none" w:sz="0" w:space="0" w:color="auto"/>
                <w:right w:val="none" w:sz="0" w:space="0" w:color="auto"/>
              </w:divBdr>
            </w:div>
          </w:divsChild>
        </w:div>
        <w:div w:id="710497896">
          <w:marLeft w:val="0"/>
          <w:marRight w:val="0"/>
          <w:marTop w:val="0"/>
          <w:marBottom w:val="525"/>
          <w:divBdr>
            <w:top w:val="none" w:sz="0" w:space="0" w:color="auto"/>
            <w:left w:val="none" w:sz="0" w:space="0" w:color="auto"/>
            <w:bottom w:val="none" w:sz="0" w:space="0" w:color="auto"/>
            <w:right w:val="none" w:sz="0" w:space="0" w:color="auto"/>
          </w:divBdr>
          <w:divsChild>
            <w:div w:id="1271007300">
              <w:marLeft w:val="0"/>
              <w:marRight w:val="0"/>
              <w:marTop w:val="0"/>
              <w:marBottom w:val="0"/>
              <w:divBdr>
                <w:top w:val="none" w:sz="0" w:space="0" w:color="auto"/>
                <w:left w:val="none" w:sz="0" w:space="0" w:color="auto"/>
                <w:bottom w:val="none" w:sz="0" w:space="0" w:color="auto"/>
                <w:right w:val="none" w:sz="0" w:space="0" w:color="auto"/>
              </w:divBdr>
            </w:div>
          </w:divsChild>
        </w:div>
        <w:div w:id="1549803980">
          <w:marLeft w:val="0"/>
          <w:marRight w:val="0"/>
          <w:marTop w:val="0"/>
          <w:marBottom w:val="525"/>
          <w:divBdr>
            <w:top w:val="none" w:sz="0" w:space="0" w:color="auto"/>
            <w:left w:val="none" w:sz="0" w:space="0" w:color="auto"/>
            <w:bottom w:val="none" w:sz="0" w:space="0" w:color="auto"/>
            <w:right w:val="none" w:sz="0" w:space="0" w:color="auto"/>
          </w:divBdr>
          <w:divsChild>
            <w:div w:id="2090275703">
              <w:marLeft w:val="0"/>
              <w:marRight w:val="0"/>
              <w:marTop w:val="0"/>
              <w:marBottom w:val="0"/>
              <w:divBdr>
                <w:top w:val="none" w:sz="0" w:space="0" w:color="auto"/>
                <w:left w:val="none" w:sz="0" w:space="0" w:color="auto"/>
                <w:bottom w:val="none" w:sz="0" w:space="0" w:color="auto"/>
                <w:right w:val="none" w:sz="0" w:space="0" w:color="auto"/>
              </w:divBdr>
            </w:div>
          </w:divsChild>
        </w:div>
        <w:div w:id="967666407">
          <w:marLeft w:val="0"/>
          <w:marRight w:val="0"/>
          <w:marTop w:val="0"/>
          <w:marBottom w:val="525"/>
          <w:divBdr>
            <w:top w:val="none" w:sz="0" w:space="0" w:color="auto"/>
            <w:left w:val="none" w:sz="0" w:space="0" w:color="auto"/>
            <w:bottom w:val="none" w:sz="0" w:space="0" w:color="auto"/>
            <w:right w:val="none" w:sz="0" w:space="0" w:color="auto"/>
          </w:divBdr>
          <w:divsChild>
            <w:div w:id="643779537">
              <w:marLeft w:val="0"/>
              <w:marRight w:val="0"/>
              <w:marTop w:val="0"/>
              <w:marBottom w:val="0"/>
              <w:divBdr>
                <w:top w:val="none" w:sz="0" w:space="0" w:color="auto"/>
                <w:left w:val="none" w:sz="0" w:space="0" w:color="auto"/>
                <w:bottom w:val="none" w:sz="0" w:space="0" w:color="auto"/>
                <w:right w:val="none" w:sz="0" w:space="0" w:color="auto"/>
              </w:divBdr>
            </w:div>
          </w:divsChild>
        </w:div>
        <w:div w:id="1939825364">
          <w:marLeft w:val="0"/>
          <w:marRight w:val="0"/>
          <w:marTop w:val="0"/>
          <w:marBottom w:val="525"/>
          <w:divBdr>
            <w:top w:val="none" w:sz="0" w:space="0" w:color="auto"/>
            <w:left w:val="none" w:sz="0" w:space="0" w:color="auto"/>
            <w:bottom w:val="none" w:sz="0" w:space="0" w:color="auto"/>
            <w:right w:val="none" w:sz="0" w:space="0" w:color="auto"/>
          </w:divBdr>
          <w:divsChild>
            <w:div w:id="1296568998">
              <w:marLeft w:val="0"/>
              <w:marRight w:val="0"/>
              <w:marTop w:val="0"/>
              <w:marBottom w:val="0"/>
              <w:divBdr>
                <w:top w:val="none" w:sz="0" w:space="0" w:color="auto"/>
                <w:left w:val="none" w:sz="0" w:space="0" w:color="auto"/>
                <w:bottom w:val="none" w:sz="0" w:space="0" w:color="auto"/>
                <w:right w:val="none" w:sz="0" w:space="0" w:color="auto"/>
              </w:divBdr>
            </w:div>
          </w:divsChild>
        </w:div>
        <w:div w:id="2092652648">
          <w:marLeft w:val="0"/>
          <w:marRight w:val="0"/>
          <w:marTop w:val="0"/>
          <w:marBottom w:val="525"/>
          <w:divBdr>
            <w:top w:val="none" w:sz="0" w:space="0" w:color="auto"/>
            <w:left w:val="none" w:sz="0" w:space="0" w:color="auto"/>
            <w:bottom w:val="none" w:sz="0" w:space="0" w:color="auto"/>
            <w:right w:val="none" w:sz="0" w:space="0" w:color="auto"/>
          </w:divBdr>
          <w:divsChild>
            <w:div w:id="210190827">
              <w:marLeft w:val="0"/>
              <w:marRight w:val="0"/>
              <w:marTop w:val="0"/>
              <w:marBottom w:val="0"/>
              <w:divBdr>
                <w:top w:val="none" w:sz="0" w:space="0" w:color="auto"/>
                <w:left w:val="none" w:sz="0" w:space="0" w:color="auto"/>
                <w:bottom w:val="none" w:sz="0" w:space="0" w:color="auto"/>
                <w:right w:val="none" w:sz="0" w:space="0" w:color="auto"/>
              </w:divBdr>
            </w:div>
          </w:divsChild>
        </w:div>
        <w:div w:id="1088623170">
          <w:marLeft w:val="0"/>
          <w:marRight w:val="0"/>
          <w:marTop w:val="0"/>
          <w:marBottom w:val="525"/>
          <w:divBdr>
            <w:top w:val="none" w:sz="0" w:space="0" w:color="auto"/>
            <w:left w:val="none" w:sz="0" w:space="0" w:color="auto"/>
            <w:bottom w:val="none" w:sz="0" w:space="0" w:color="auto"/>
            <w:right w:val="none" w:sz="0" w:space="0" w:color="auto"/>
          </w:divBdr>
          <w:divsChild>
            <w:div w:id="970281184">
              <w:marLeft w:val="0"/>
              <w:marRight w:val="0"/>
              <w:marTop w:val="0"/>
              <w:marBottom w:val="0"/>
              <w:divBdr>
                <w:top w:val="none" w:sz="0" w:space="0" w:color="auto"/>
                <w:left w:val="none" w:sz="0" w:space="0" w:color="auto"/>
                <w:bottom w:val="none" w:sz="0" w:space="0" w:color="auto"/>
                <w:right w:val="none" w:sz="0" w:space="0" w:color="auto"/>
              </w:divBdr>
            </w:div>
          </w:divsChild>
        </w:div>
        <w:div w:id="255331269">
          <w:marLeft w:val="0"/>
          <w:marRight w:val="0"/>
          <w:marTop w:val="0"/>
          <w:marBottom w:val="525"/>
          <w:divBdr>
            <w:top w:val="none" w:sz="0" w:space="0" w:color="auto"/>
            <w:left w:val="none" w:sz="0" w:space="0" w:color="auto"/>
            <w:bottom w:val="none" w:sz="0" w:space="0" w:color="auto"/>
            <w:right w:val="none" w:sz="0" w:space="0" w:color="auto"/>
          </w:divBdr>
          <w:divsChild>
            <w:div w:id="147133672">
              <w:marLeft w:val="0"/>
              <w:marRight w:val="0"/>
              <w:marTop w:val="0"/>
              <w:marBottom w:val="0"/>
              <w:divBdr>
                <w:top w:val="none" w:sz="0" w:space="0" w:color="auto"/>
                <w:left w:val="none" w:sz="0" w:space="0" w:color="auto"/>
                <w:bottom w:val="none" w:sz="0" w:space="0" w:color="auto"/>
                <w:right w:val="none" w:sz="0" w:space="0" w:color="auto"/>
              </w:divBdr>
            </w:div>
          </w:divsChild>
        </w:div>
        <w:div w:id="522790347">
          <w:marLeft w:val="0"/>
          <w:marRight w:val="0"/>
          <w:marTop w:val="0"/>
          <w:marBottom w:val="525"/>
          <w:divBdr>
            <w:top w:val="none" w:sz="0" w:space="0" w:color="auto"/>
            <w:left w:val="none" w:sz="0" w:space="0" w:color="auto"/>
            <w:bottom w:val="none" w:sz="0" w:space="0" w:color="auto"/>
            <w:right w:val="none" w:sz="0" w:space="0" w:color="auto"/>
          </w:divBdr>
          <w:divsChild>
            <w:div w:id="44750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2244">
      <w:bodyDiv w:val="1"/>
      <w:marLeft w:val="0"/>
      <w:marRight w:val="0"/>
      <w:marTop w:val="0"/>
      <w:marBottom w:val="0"/>
      <w:divBdr>
        <w:top w:val="none" w:sz="0" w:space="0" w:color="auto"/>
        <w:left w:val="none" w:sz="0" w:space="0" w:color="auto"/>
        <w:bottom w:val="none" w:sz="0" w:space="0" w:color="auto"/>
        <w:right w:val="none" w:sz="0" w:space="0" w:color="auto"/>
      </w:divBdr>
    </w:div>
    <w:div w:id="871529162">
      <w:bodyDiv w:val="1"/>
      <w:marLeft w:val="0"/>
      <w:marRight w:val="0"/>
      <w:marTop w:val="0"/>
      <w:marBottom w:val="0"/>
      <w:divBdr>
        <w:top w:val="none" w:sz="0" w:space="0" w:color="auto"/>
        <w:left w:val="none" w:sz="0" w:space="0" w:color="auto"/>
        <w:bottom w:val="none" w:sz="0" w:space="0" w:color="auto"/>
        <w:right w:val="none" w:sz="0" w:space="0" w:color="auto"/>
      </w:divBdr>
    </w:div>
    <w:div w:id="973413134">
      <w:bodyDiv w:val="1"/>
      <w:marLeft w:val="0"/>
      <w:marRight w:val="0"/>
      <w:marTop w:val="0"/>
      <w:marBottom w:val="0"/>
      <w:divBdr>
        <w:top w:val="none" w:sz="0" w:space="0" w:color="auto"/>
        <w:left w:val="none" w:sz="0" w:space="0" w:color="auto"/>
        <w:bottom w:val="none" w:sz="0" w:space="0" w:color="auto"/>
        <w:right w:val="none" w:sz="0" w:space="0" w:color="auto"/>
      </w:divBdr>
      <w:divsChild>
        <w:div w:id="1468552473">
          <w:marLeft w:val="0"/>
          <w:marRight w:val="0"/>
          <w:marTop w:val="0"/>
          <w:marBottom w:val="0"/>
          <w:divBdr>
            <w:top w:val="none" w:sz="0" w:space="0" w:color="auto"/>
            <w:left w:val="none" w:sz="0" w:space="0" w:color="auto"/>
            <w:bottom w:val="none" w:sz="0" w:space="0" w:color="auto"/>
            <w:right w:val="none" w:sz="0" w:space="0" w:color="auto"/>
          </w:divBdr>
        </w:div>
        <w:div w:id="981665197">
          <w:marLeft w:val="0"/>
          <w:marRight w:val="0"/>
          <w:marTop w:val="0"/>
          <w:marBottom w:val="0"/>
          <w:divBdr>
            <w:top w:val="none" w:sz="0" w:space="0" w:color="auto"/>
            <w:left w:val="none" w:sz="0" w:space="0" w:color="auto"/>
            <w:bottom w:val="none" w:sz="0" w:space="0" w:color="auto"/>
            <w:right w:val="none" w:sz="0" w:space="0" w:color="auto"/>
          </w:divBdr>
        </w:div>
      </w:divsChild>
    </w:div>
    <w:div w:id="982656316">
      <w:bodyDiv w:val="1"/>
      <w:marLeft w:val="0"/>
      <w:marRight w:val="0"/>
      <w:marTop w:val="0"/>
      <w:marBottom w:val="0"/>
      <w:divBdr>
        <w:top w:val="none" w:sz="0" w:space="0" w:color="auto"/>
        <w:left w:val="none" w:sz="0" w:space="0" w:color="auto"/>
        <w:bottom w:val="none" w:sz="0" w:space="0" w:color="auto"/>
        <w:right w:val="none" w:sz="0" w:space="0" w:color="auto"/>
      </w:divBdr>
    </w:div>
    <w:div w:id="1103572869">
      <w:bodyDiv w:val="1"/>
      <w:marLeft w:val="0"/>
      <w:marRight w:val="0"/>
      <w:marTop w:val="0"/>
      <w:marBottom w:val="0"/>
      <w:divBdr>
        <w:top w:val="none" w:sz="0" w:space="0" w:color="auto"/>
        <w:left w:val="none" w:sz="0" w:space="0" w:color="auto"/>
        <w:bottom w:val="none" w:sz="0" w:space="0" w:color="auto"/>
        <w:right w:val="none" w:sz="0" w:space="0" w:color="auto"/>
      </w:divBdr>
    </w:div>
    <w:div w:id="1298418999">
      <w:bodyDiv w:val="1"/>
      <w:marLeft w:val="0"/>
      <w:marRight w:val="0"/>
      <w:marTop w:val="0"/>
      <w:marBottom w:val="0"/>
      <w:divBdr>
        <w:top w:val="none" w:sz="0" w:space="0" w:color="auto"/>
        <w:left w:val="none" w:sz="0" w:space="0" w:color="auto"/>
        <w:bottom w:val="none" w:sz="0" w:space="0" w:color="auto"/>
        <w:right w:val="none" w:sz="0" w:space="0" w:color="auto"/>
      </w:divBdr>
      <w:divsChild>
        <w:div w:id="753746383">
          <w:marLeft w:val="0"/>
          <w:marRight w:val="0"/>
          <w:marTop w:val="0"/>
          <w:marBottom w:val="525"/>
          <w:divBdr>
            <w:top w:val="none" w:sz="0" w:space="0" w:color="auto"/>
            <w:left w:val="none" w:sz="0" w:space="0" w:color="auto"/>
            <w:bottom w:val="none" w:sz="0" w:space="0" w:color="auto"/>
            <w:right w:val="none" w:sz="0" w:space="0" w:color="auto"/>
          </w:divBdr>
          <w:divsChild>
            <w:div w:id="8804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7126">
      <w:bodyDiv w:val="1"/>
      <w:marLeft w:val="0"/>
      <w:marRight w:val="0"/>
      <w:marTop w:val="0"/>
      <w:marBottom w:val="0"/>
      <w:divBdr>
        <w:top w:val="none" w:sz="0" w:space="0" w:color="auto"/>
        <w:left w:val="none" w:sz="0" w:space="0" w:color="auto"/>
        <w:bottom w:val="none" w:sz="0" w:space="0" w:color="auto"/>
        <w:right w:val="none" w:sz="0" w:space="0" w:color="auto"/>
      </w:divBdr>
    </w:div>
    <w:div w:id="1660117606">
      <w:bodyDiv w:val="1"/>
      <w:marLeft w:val="0"/>
      <w:marRight w:val="0"/>
      <w:marTop w:val="0"/>
      <w:marBottom w:val="0"/>
      <w:divBdr>
        <w:top w:val="none" w:sz="0" w:space="0" w:color="auto"/>
        <w:left w:val="none" w:sz="0" w:space="0" w:color="auto"/>
        <w:bottom w:val="none" w:sz="0" w:space="0" w:color="auto"/>
        <w:right w:val="none" w:sz="0" w:space="0" w:color="auto"/>
      </w:divBdr>
    </w:div>
    <w:div w:id="1694573086">
      <w:bodyDiv w:val="1"/>
      <w:marLeft w:val="0"/>
      <w:marRight w:val="0"/>
      <w:marTop w:val="0"/>
      <w:marBottom w:val="0"/>
      <w:divBdr>
        <w:top w:val="none" w:sz="0" w:space="0" w:color="auto"/>
        <w:left w:val="none" w:sz="0" w:space="0" w:color="auto"/>
        <w:bottom w:val="none" w:sz="0" w:space="0" w:color="auto"/>
        <w:right w:val="none" w:sz="0" w:space="0" w:color="auto"/>
      </w:divBdr>
    </w:div>
    <w:div w:id="1764764437">
      <w:bodyDiv w:val="1"/>
      <w:marLeft w:val="0"/>
      <w:marRight w:val="0"/>
      <w:marTop w:val="0"/>
      <w:marBottom w:val="0"/>
      <w:divBdr>
        <w:top w:val="none" w:sz="0" w:space="0" w:color="auto"/>
        <w:left w:val="none" w:sz="0" w:space="0" w:color="auto"/>
        <w:bottom w:val="none" w:sz="0" w:space="0" w:color="auto"/>
        <w:right w:val="none" w:sz="0" w:space="0" w:color="auto"/>
      </w:divBdr>
    </w:div>
    <w:div w:id="201047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user/mimbreacrobats" TargetMode="External"/><Relationship Id="rId18" Type="http://schemas.openxmlformats.org/officeDocument/2006/relationships/hyperlink" Target="https://www.youtube.com/watch?v=9z-xuEwvO7c" TargetMode="External"/><Relationship Id="rId26" Type="http://schemas.openxmlformats.org/officeDocument/2006/relationships/image" Target="media/image5.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QuickStyle" Target="diagrams/quickStyle1.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vimeo.com/mimbre" TargetMode="External"/><Relationship Id="rId17" Type="http://schemas.openxmlformats.org/officeDocument/2006/relationships/hyperlink" Target="https://vimeo.com/281452585" TargetMode="External"/><Relationship Id="rId25" Type="http://schemas.openxmlformats.org/officeDocument/2006/relationships/image" Target="media/image4.png"/><Relationship Id="rId33" Type="http://schemas.openxmlformats.org/officeDocument/2006/relationships/hyperlink" Target="https://forms.gle/BHQe2jMarPiyzT1VA"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imeo.com/313780586" TargetMode="External"/><Relationship Id="rId20" Type="http://schemas.openxmlformats.org/officeDocument/2006/relationships/diagramLayout" Target="diagrams/layout1.xm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harity-trustee-whats-involved" TargetMode="External"/><Relationship Id="rId24" Type="http://schemas.openxmlformats.org/officeDocument/2006/relationships/image" Target="media/image3.png"/><Relationship Id="rId32" Type="http://schemas.openxmlformats.org/officeDocument/2006/relationships/hyperlink" Target="mailto:info@mimbre.co.uk"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vimeo.com/352025752" TargetMode="External"/><Relationship Id="rId23" Type="http://schemas.microsoft.com/office/2007/relationships/diagramDrawing" Target="diagrams/drawing1.xml"/><Relationship Id="rId28" Type="http://schemas.openxmlformats.org/officeDocument/2006/relationships/image" Target="media/image7.jpeg"/><Relationship Id="rId36" Type="http://schemas.openxmlformats.org/officeDocument/2006/relationships/footer" Target="footer2.xml"/><Relationship Id="rId10" Type="http://schemas.openxmlformats.org/officeDocument/2006/relationships/hyperlink" Target="mailto:lissy@mimbre.co.uk" TargetMode="External"/><Relationship Id="rId19" Type="http://schemas.openxmlformats.org/officeDocument/2006/relationships/diagramData" Target="diagrams/data1.xml"/><Relationship Id="rId31"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youtube.com/watch?v=fR5ILq0d5LA" TargetMode="External"/><Relationship Id="rId22" Type="http://schemas.openxmlformats.org/officeDocument/2006/relationships/diagramColors" Target="diagrams/colors1.xml"/><Relationship Id="rId27" Type="http://schemas.openxmlformats.org/officeDocument/2006/relationships/image" Target="media/image6.jpeg"/><Relationship Id="rId30" Type="http://schemas.openxmlformats.org/officeDocument/2006/relationships/image" Target="media/image9.png"/><Relationship Id="rId35"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5B00E9-8F89-46AA-B8B0-6CA386B8DD45}" type="doc">
      <dgm:prSet loTypeId="urn:microsoft.com/office/officeart/2008/layout/HorizontalMultiLevelHierarchy" loCatId="hierarchy" qsTypeId="urn:microsoft.com/office/officeart/2005/8/quickstyle/simple1" qsCatId="simple" csTypeId="urn:microsoft.com/office/officeart/2005/8/colors/accent0_1" csCatId="mainScheme" phldr="1"/>
      <dgm:spPr/>
      <dgm:t>
        <a:bodyPr/>
        <a:lstStyle/>
        <a:p>
          <a:endParaRPr lang="en-US"/>
        </a:p>
      </dgm:t>
    </dgm:pt>
    <dgm:pt modelId="{0E137698-4710-418D-A8C2-5E425D4089A0}">
      <dgm:prSet phldrT="[Text]"/>
      <dgm:spPr>
        <a:solidFill>
          <a:schemeClr val="accent2">
            <a:lumMod val="40000"/>
            <a:lumOff val="60000"/>
          </a:schemeClr>
        </a:solidFill>
      </dgm:spPr>
      <dgm:t>
        <a:bodyPr/>
        <a:lstStyle/>
        <a:p>
          <a:r>
            <a:rPr lang="en-US"/>
            <a:t>Mimbre Board</a:t>
          </a:r>
        </a:p>
      </dgm:t>
    </dgm:pt>
    <dgm:pt modelId="{316AC2BF-AEA9-48D3-8091-00DBC771AD7D}" type="parTrans" cxnId="{0D1567E7-CE6F-45BE-A1EC-82F0922A2615}">
      <dgm:prSet/>
      <dgm:spPr/>
      <dgm:t>
        <a:bodyPr/>
        <a:lstStyle/>
        <a:p>
          <a:endParaRPr lang="en-US"/>
        </a:p>
      </dgm:t>
    </dgm:pt>
    <dgm:pt modelId="{B2D20A09-B30C-4F15-9B59-5D20D67A0EDE}" type="sibTrans" cxnId="{0D1567E7-CE6F-45BE-A1EC-82F0922A2615}">
      <dgm:prSet/>
      <dgm:spPr/>
      <dgm:t>
        <a:bodyPr/>
        <a:lstStyle/>
        <a:p>
          <a:endParaRPr lang="en-US"/>
        </a:p>
      </dgm:t>
    </dgm:pt>
    <dgm:pt modelId="{A925524A-7BA3-4E8F-BFCB-3EBA4A8CB867}">
      <dgm:prSet phldrT="[Text]"/>
      <dgm:spPr>
        <a:solidFill>
          <a:schemeClr val="accent6">
            <a:lumMod val="40000"/>
            <a:lumOff val="60000"/>
          </a:schemeClr>
        </a:solidFill>
      </dgm:spPr>
      <dgm:t>
        <a:bodyPr/>
        <a:lstStyle/>
        <a:p>
          <a:r>
            <a:rPr lang="en-US"/>
            <a:t>Artistic Director Silvia Fratelli (Training and Touring)</a:t>
          </a:r>
        </a:p>
      </dgm:t>
    </dgm:pt>
    <dgm:pt modelId="{8A9A69DD-FD8F-4026-9665-B3320ED5DE22}" type="parTrans" cxnId="{3AB9C8E8-464B-4857-AEF3-D511EF2DFE63}">
      <dgm:prSet/>
      <dgm:spPr/>
      <dgm:t>
        <a:bodyPr/>
        <a:lstStyle/>
        <a:p>
          <a:endParaRPr lang="en-US"/>
        </a:p>
      </dgm:t>
    </dgm:pt>
    <dgm:pt modelId="{59B97BAA-6F43-4B7C-A7F3-E689B6890BF8}" type="sibTrans" cxnId="{3AB9C8E8-464B-4857-AEF3-D511EF2DFE63}">
      <dgm:prSet/>
      <dgm:spPr/>
      <dgm:t>
        <a:bodyPr/>
        <a:lstStyle/>
        <a:p>
          <a:endParaRPr lang="en-US"/>
        </a:p>
      </dgm:t>
    </dgm:pt>
    <dgm:pt modelId="{342C6A14-F25B-4BA0-994D-E10E9A476427}">
      <dgm:prSet phldrT="[Text]"/>
      <dgm:spPr>
        <a:solidFill>
          <a:schemeClr val="accent6">
            <a:lumMod val="40000"/>
            <a:lumOff val="60000"/>
          </a:schemeClr>
        </a:solidFill>
      </dgm:spPr>
      <dgm:t>
        <a:bodyPr/>
        <a:lstStyle/>
        <a:p>
          <a:r>
            <a:rPr lang="en-US"/>
            <a:t>Executive Director Lissy Lovett (Producing and Finance)</a:t>
          </a:r>
        </a:p>
      </dgm:t>
    </dgm:pt>
    <dgm:pt modelId="{DCEF8546-F45F-4341-BD1A-B33907A5E91A}" type="parTrans" cxnId="{DF6D8758-FC34-45B7-87F4-BDE8D7E57DC2}">
      <dgm:prSet/>
      <dgm:spPr/>
      <dgm:t>
        <a:bodyPr/>
        <a:lstStyle/>
        <a:p>
          <a:endParaRPr lang="en-US"/>
        </a:p>
      </dgm:t>
    </dgm:pt>
    <dgm:pt modelId="{6D086887-79AC-4FA8-AB23-3B84A658FEAE}" type="sibTrans" cxnId="{DF6D8758-FC34-45B7-87F4-BDE8D7E57DC2}">
      <dgm:prSet/>
      <dgm:spPr/>
      <dgm:t>
        <a:bodyPr/>
        <a:lstStyle/>
        <a:p>
          <a:endParaRPr lang="en-US"/>
        </a:p>
      </dgm:t>
    </dgm:pt>
    <dgm:pt modelId="{28705149-A7CB-457E-BA70-1C552595A740}">
      <dgm:prSet phldrT="[Text]"/>
      <dgm:spPr>
        <a:solidFill>
          <a:schemeClr val="accent6">
            <a:lumMod val="40000"/>
            <a:lumOff val="60000"/>
          </a:schemeClr>
        </a:solidFill>
      </dgm:spPr>
      <dgm:t>
        <a:bodyPr/>
        <a:lstStyle/>
        <a:p>
          <a:r>
            <a:rPr lang="en-US"/>
            <a:t>Artistic Director Lina Johansson (Artistic Development and Participation)</a:t>
          </a:r>
        </a:p>
      </dgm:t>
    </dgm:pt>
    <dgm:pt modelId="{F87753AE-CFCE-4F1E-84D0-00250BD53B63}" type="parTrans" cxnId="{2BCDA8FC-A723-4D57-9098-59C7C36A33D7}">
      <dgm:prSet/>
      <dgm:spPr/>
      <dgm:t>
        <a:bodyPr/>
        <a:lstStyle/>
        <a:p>
          <a:endParaRPr lang="en-US"/>
        </a:p>
      </dgm:t>
    </dgm:pt>
    <dgm:pt modelId="{264A680D-ED39-4156-8931-DDDDDBCDDEB8}" type="sibTrans" cxnId="{2BCDA8FC-A723-4D57-9098-59C7C36A33D7}">
      <dgm:prSet/>
      <dgm:spPr/>
      <dgm:t>
        <a:bodyPr/>
        <a:lstStyle/>
        <a:p>
          <a:endParaRPr lang="en-US"/>
        </a:p>
      </dgm:t>
    </dgm:pt>
    <dgm:pt modelId="{CF3C6394-C094-43F7-95BA-C8E00C5595F0}">
      <dgm:prSet phldrT="[Text]"/>
      <dgm:spPr>
        <a:solidFill>
          <a:schemeClr val="accent4">
            <a:lumMod val="40000"/>
            <a:lumOff val="60000"/>
          </a:schemeClr>
        </a:solidFill>
      </dgm:spPr>
      <dgm:t>
        <a:bodyPr/>
        <a:lstStyle/>
        <a:p>
          <a:r>
            <a:rPr lang="en-US"/>
            <a:t>Performers</a:t>
          </a:r>
        </a:p>
      </dgm:t>
    </dgm:pt>
    <dgm:pt modelId="{B1363816-D0E7-4632-8B65-366431600621}" type="parTrans" cxnId="{88CAB7CB-24BC-4A66-AFA2-59C0C91BE137}">
      <dgm:prSet/>
      <dgm:spPr/>
      <dgm:t>
        <a:bodyPr/>
        <a:lstStyle/>
        <a:p>
          <a:endParaRPr lang="en-US"/>
        </a:p>
      </dgm:t>
    </dgm:pt>
    <dgm:pt modelId="{26B8886E-7918-4362-869B-57CCDF3DE4F3}" type="sibTrans" cxnId="{88CAB7CB-24BC-4A66-AFA2-59C0C91BE137}">
      <dgm:prSet/>
      <dgm:spPr/>
      <dgm:t>
        <a:bodyPr/>
        <a:lstStyle/>
        <a:p>
          <a:endParaRPr lang="en-US"/>
        </a:p>
      </dgm:t>
    </dgm:pt>
    <dgm:pt modelId="{33CBDA54-0E28-4C7C-8B52-DF169FF523EC}">
      <dgm:prSet phldrT="[Text]"/>
      <dgm:spPr>
        <a:solidFill>
          <a:schemeClr val="accent4">
            <a:lumMod val="40000"/>
            <a:lumOff val="60000"/>
          </a:schemeClr>
        </a:solidFill>
      </dgm:spPr>
      <dgm:t>
        <a:bodyPr/>
        <a:lstStyle/>
        <a:p>
          <a:r>
            <a:rPr lang="en-US"/>
            <a:t>Ensemble Company</a:t>
          </a:r>
        </a:p>
      </dgm:t>
    </dgm:pt>
    <dgm:pt modelId="{1D8AB000-B608-4F8D-B617-4DD3A9D7EE70}" type="parTrans" cxnId="{2E17C9C4-71A0-4E99-9E8B-ECBCBCBEC9E2}">
      <dgm:prSet/>
      <dgm:spPr/>
      <dgm:t>
        <a:bodyPr/>
        <a:lstStyle/>
        <a:p>
          <a:endParaRPr lang="en-US"/>
        </a:p>
      </dgm:t>
    </dgm:pt>
    <dgm:pt modelId="{819E8B0E-DDF1-49F5-9A2B-0BBCFFE7E75D}" type="sibTrans" cxnId="{2E17C9C4-71A0-4E99-9E8B-ECBCBCBEC9E2}">
      <dgm:prSet/>
      <dgm:spPr/>
      <dgm:t>
        <a:bodyPr/>
        <a:lstStyle/>
        <a:p>
          <a:endParaRPr lang="en-US"/>
        </a:p>
      </dgm:t>
    </dgm:pt>
    <dgm:pt modelId="{041B4B32-9DCE-4E2C-8B62-069C50DB4029}">
      <dgm:prSet phldrT="[Text]"/>
      <dgm:spPr>
        <a:solidFill>
          <a:schemeClr val="accent6">
            <a:lumMod val="40000"/>
            <a:lumOff val="60000"/>
          </a:schemeClr>
        </a:solidFill>
      </dgm:spPr>
      <dgm:t>
        <a:bodyPr/>
        <a:lstStyle/>
        <a:p>
          <a:r>
            <a:rPr lang="en-US"/>
            <a:t>Youth Programme Co-ordinator Anna Strickland</a:t>
          </a:r>
        </a:p>
      </dgm:t>
    </dgm:pt>
    <dgm:pt modelId="{843A36B5-1941-4E39-BC44-B86EA5DE5EAD}" type="parTrans" cxnId="{5EC3364F-68F1-4322-8370-2F644F51095C}">
      <dgm:prSet/>
      <dgm:spPr/>
      <dgm:t>
        <a:bodyPr/>
        <a:lstStyle/>
        <a:p>
          <a:endParaRPr lang="en-US"/>
        </a:p>
      </dgm:t>
    </dgm:pt>
    <dgm:pt modelId="{522B61D7-CBBA-46D3-8D5F-E448C03AB74B}" type="sibTrans" cxnId="{5EC3364F-68F1-4322-8370-2F644F51095C}">
      <dgm:prSet/>
      <dgm:spPr/>
      <dgm:t>
        <a:bodyPr/>
        <a:lstStyle/>
        <a:p>
          <a:endParaRPr lang="en-US"/>
        </a:p>
      </dgm:t>
    </dgm:pt>
    <dgm:pt modelId="{1255CA1A-1E83-4BEA-95F7-2235534DD6E3}">
      <dgm:prSet phldrT="[Text]"/>
      <dgm:spPr>
        <a:solidFill>
          <a:schemeClr val="accent4">
            <a:lumMod val="40000"/>
            <a:lumOff val="60000"/>
          </a:schemeClr>
        </a:solidFill>
      </dgm:spPr>
      <dgm:t>
        <a:bodyPr/>
        <a:lstStyle/>
        <a:p>
          <a:r>
            <a:rPr lang="en-US"/>
            <a:t>Finance Administrator </a:t>
          </a:r>
        </a:p>
        <a:p>
          <a:r>
            <a:rPr lang="en-US"/>
            <a:t>Sharon Mitcheson</a:t>
          </a:r>
        </a:p>
      </dgm:t>
    </dgm:pt>
    <dgm:pt modelId="{11EEFE48-C9A9-41B5-A2EA-7FB55D65D524}" type="parTrans" cxnId="{19EBD674-5FFD-4FC1-B332-2568A37F8068}">
      <dgm:prSet/>
      <dgm:spPr/>
      <dgm:t>
        <a:bodyPr/>
        <a:lstStyle/>
        <a:p>
          <a:endParaRPr lang="en-US"/>
        </a:p>
      </dgm:t>
    </dgm:pt>
    <dgm:pt modelId="{0B2B1731-717D-494B-BA49-08DF9595B926}" type="sibTrans" cxnId="{19EBD674-5FFD-4FC1-B332-2568A37F8068}">
      <dgm:prSet/>
      <dgm:spPr/>
      <dgm:t>
        <a:bodyPr/>
        <a:lstStyle/>
        <a:p>
          <a:endParaRPr lang="en-US"/>
        </a:p>
      </dgm:t>
    </dgm:pt>
    <dgm:pt modelId="{A2541CBE-3231-4782-811E-9A917051F2B0}">
      <dgm:prSet phldrT="[Text]"/>
      <dgm:spPr>
        <a:solidFill>
          <a:schemeClr val="accent4">
            <a:lumMod val="40000"/>
            <a:lumOff val="60000"/>
          </a:schemeClr>
        </a:solidFill>
      </dgm:spPr>
      <dgm:t>
        <a:bodyPr/>
        <a:lstStyle/>
        <a:p>
          <a:r>
            <a:rPr lang="en-US"/>
            <a:t>Production Stage Managment and technical teams</a:t>
          </a:r>
        </a:p>
      </dgm:t>
    </dgm:pt>
    <dgm:pt modelId="{794931FF-C5C0-40A3-8B51-E0DBBA6F812B}" type="parTrans" cxnId="{461085B8-221E-4256-8B64-C6970F00E6C2}">
      <dgm:prSet/>
      <dgm:spPr/>
      <dgm:t>
        <a:bodyPr/>
        <a:lstStyle/>
        <a:p>
          <a:endParaRPr lang="en-US"/>
        </a:p>
      </dgm:t>
    </dgm:pt>
    <dgm:pt modelId="{EAB0D96E-C0CC-461A-9208-052BCE5A903E}" type="sibTrans" cxnId="{461085B8-221E-4256-8B64-C6970F00E6C2}">
      <dgm:prSet/>
      <dgm:spPr/>
      <dgm:t>
        <a:bodyPr/>
        <a:lstStyle/>
        <a:p>
          <a:endParaRPr lang="en-US"/>
        </a:p>
      </dgm:t>
    </dgm:pt>
    <dgm:pt modelId="{FA238E0E-67EE-44DC-9E3A-6E19E074B8AC}">
      <dgm:prSet phldrT="[Text]"/>
      <dgm:spPr>
        <a:solidFill>
          <a:schemeClr val="accent4">
            <a:lumMod val="40000"/>
            <a:lumOff val="60000"/>
          </a:schemeClr>
        </a:solidFill>
      </dgm:spPr>
      <dgm:t>
        <a:bodyPr/>
        <a:lstStyle/>
        <a:p>
          <a:r>
            <a:rPr lang="en-US"/>
            <a:t>Teachers</a:t>
          </a:r>
        </a:p>
      </dgm:t>
    </dgm:pt>
    <dgm:pt modelId="{2A5B829F-E6E1-45E9-9973-018B2B59FA2B}" type="parTrans" cxnId="{DB2AEB23-7B6E-4786-8FF6-76D4C17579E7}">
      <dgm:prSet/>
      <dgm:spPr/>
      <dgm:t>
        <a:bodyPr/>
        <a:lstStyle/>
        <a:p>
          <a:endParaRPr lang="en-US"/>
        </a:p>
      </dgm:t>
    </dgm:pt>
    <dgm:pt modelId="{ABDB3086-582A-4D39-AA17-2EF94EAEC051}" type="sibTrans" cxnId="{DB2AEB23-7B6E-4786-8FF6-76D4C17579E7}">
      <dgm:prSet/>
      <dgm:spPr/>
      <dgm:t>
        <a:bodyPr/>
        <a:lstStyle/>
        <a:p>
          <a:endParaRPr lang="en-US"/>
        </a:p>
      </dgm:t>
    </dgm:pt>
    <dgm:pt modelId="{A0E72357-4BD0-4BBB-93C1-729B261B87F3}">
      <dgm:prSet phldrT="[Text]"/>
      <dgm:spPr>
        <a:solidFill>
          <a:schemeClr val="accent4">
            <a:lumMod val="40000"/>
            <a:lumOff val="60000"/>
          </a:schemeClr>
        </a:solidFill>
      </dgm:spPr>
      <dgm:t>
        <a:bodyPr/>
        <a:lstStyle/>
        <a:p>
          <a:r>
            <a:rPr lang="en-US"/>
            <a:t>Production Creative Teams</a:t>
          </a:r>
        </a:p>
      </dgm:t>
    </dgm:pt>
    <dgm:pt modelId="{1669C99A-711D-4ECF-AF41-0B84DB4759F3}" type="parTrans" cxnId="{46232930-ADA7-4973-ADA4-7E5D59050647}">
      <dgm:prSet/>
      <dgm:spPr/>
      <dgm:t>
        <a:bodyPr/>
        <a:lstStyle/>
        <a:p>
          <a:endParaRPr lang="en-US"/>
        </a:p>
      </dgm:t>
    </dgm:pt>
    <dgm:pt modelId="{DF273426-4AD5-422E-9F6F-3DD03B498D2B}" type="sibTrans" cxnId="{46232930-ADA7-4973-ADA4-7E5D59050647}">
      <dgm:prSet/>
      <dgm:spPr/>
      <dgm:t>
        <a:bodyPr/>
        <a:lstStyle/>
        <a:p>
          <a:endParaRPr lang="en-US"/>
        </a:p>
      </dgm:t>
    </dgm:pt>
    <dgm:pt modelId="{56B17EDA-5261-4FEE-BB84-F4A943FF9013}">
      <dgm:prSet phldrT="[Text]"/>
      <dgm:spPr>
        <a:solidFill>
          <a:schemeClr val="accent6">
            <a:lumMod val="40000"/>
            <a:lumOff val="60000"/>
          </a:schemeClr>
        </a:solidFill>
      </dgm:spPr>
      <dgm:t>
        <a:bodyPr/>
        <a:lstStyle/>
        <a:p>
          <a:r>
            <a:rPr lang="en-GB"/>
            <a:t>Marketing and Production Coordinator, Zsófi Szendrei</a:t>
          </a:r>
          <a:endParaRPr lang="en-US"/>
        </a:p>
      </dgm:t>
    </dgm:pt>
    <dgm:pt modelId="{B6FB66B0-277D-4D1A-B90F-D4D3BDA6B140}" type="parTrans" cxnId="{6433C3B6-24FD-4A20-A09B-2CCBE315FE8A}">
      <dgm:prSet/>
      <dgm:spPr/>
      <dgm:t>
        <a:bodyPr/>
        <a:lstStyle/>
        <a:p>
          <a:endParaRPr lang="en-US"/>
        </a:p>
      </dgm:t>
    </dgm:pt>
    <dgm:pt modelId="{6866A926-6B22-403D-908C-E29A4B5BC922}" type="sibTrans" cxnId="{6433C3B6-24FD-4A20-A09B-2CCBE315FE8A}">
      <dgm:prSet/>
      <dgm:spPr/>
      <dgm:t>
        <a:bodyPr/>
        <a:lstStyle/>
        <a:p>
          <a:endParaRPr lang="en-US"/>
        </a:p>
      </dgm:t>
    </dgm:pt>
    <dgm:pt modelId="{60C642D1-779A-4096-A3C4-F3970114D189}">
      <dgm:prSet phldrT="[Text]"/>
      <dgm:spPr>
        <a:solidFill>
          <a:schemeClr val="accent2">
            <a:lumMod val="40000"/>
            <a:lumOff val="60000"/>
          </a:schemeClr>
        </a:solidFill>
      </dgm:spPr>
      <dgm:t>
        <a:bodyPr/>
        <a:lstStyle/>
        <a:p>
          <a:r>
            <a:rPr lang="en-US"/>
            <a:t>Interns</a:t>
          </a:r>
        </a:p>
      </dgm:t>
    </dgm:pt>
    <dgm:pt modelId="{E86606EA-B8A2-4264-8439-8CCA92411DD1}" type="parTrans" cxnId="{6A9C617F-5349-4213-8BE9-9B5B21C0D6EA}">
      <dgm:prSet/>
      <dgm:spPr/>
      <dgm:t>
        <a:bodyPr/>
        <a:lstStyle/>
        <a:p>
          <a:endParaRPr lang="en-US"/>
        </a:p>
      </dgm:t>
    </dgm:pt>
    <dgm:pt modelId="{E2C07FB7-2F25-41A0-99B9-83DF27E420B4}" type="sibTrans" cxnId="{6A9C617F-5349-4213-8BE9-9B5B21C0D6EA}">
      <dgm:prSet/>
      <dgm:spPr/>
      <dgm:t>
        <a:bodyPr/>
        <a:lstStyle/>
        <a:p>
          <a:endParaRPr lang="en-US"/>
        </a:p>
      </dgm:t>
    </dgm:pt>
    <dgm:pt modelId="{971A5E9A-CAD8-442A-9772-5F18CCC5EAE4}">
      <dgm:prSet phldrT="[Text]"/>
      <dgm:spPr>
        <a:solidFill>
          <a:schemeClr val="accent6">
            <a:lumMod val="40000"/>
            <a:lumOff val="60000"/>
          </a:schemeClr>
        </a:solidFill>
      </dgm:spPr>
      <dgm:t>
        <a:bodyPr/>
        <a:lstStyle/>
        <a:p>
          <a:r>
            <a:rPr lang="en-GB"/>
            <a:t>Company Trainee</a:t>
          </a:r>
        </a:p>
        <a:p>
          <a:r>
            <a:rPr lang="en-GB" b="0"/>
            <a:t>Tyaine Wright-Shirley</a:t>
          </a:r>
          <a:endParaRPr lang="en-US" b="0"/>
        </a:p>
      </dgm:t>
    </dgm:pt>
    <dgm:pt modelId="{5F021975-5322-47CB-9812-F792679BA752}" type="parTrans" cxnId="{587691AF-F7FD-44D3-882D-68A7ACB45645}">
      <dgm:prSet/>
      <dgm:spPr/>
      <dgm:t>
        <a:bodyPr/>
        <a:lstStyle/>
        <a:p>
          <a:endParaRPr lang="en-US"/>
        </a:p>
      </dgm:t>
    </dgm:pt>
    <dgm:pt modelId="{5F557415-B0C3-478E-BE8E-01AB6DAE80AF}" type="sibTrans" cxnId="{587691AF-F7FD-44D3-882D-68A7ACB45645}">
      <dgm:prSet/>
      <dgm:spPr/>
      <dgm:t>
        <a:bodyPr/>
        <a:lstStyle/>
        <a:p>
          <a:endParaRPr lang="en-US"/>
        </a:p>
      </dgm:t>
    </dgm:pt>
    <dgm:pt modelId="{99999A3B-1A37-4360-A5D6-ADA0DB27696A}" type="pres">
      <dgm:prSet presAssocID="{A25B00E9-8F89-46AA-B8B0-6CA386B8DD45}" presName="Name0" presStyleCnt="0">
        <dgm:presLayoutVars>
          <dgm:chPref val="1"/>
          <dgm:dir/>
          <dgm:animOne val="branch"/>
          <dgm:animLvl val="lvl"/>
          <dgm:resizeHandles val="exact"/>
        </dgm:presLayoutVars>
      </dgm:prSet>
      <dgm:spPr/>
      <dgm:t>
        <a:bodyPr/>
        <a:lstStyle/>
        <a:p>
          <a:endParaRPr lang="en-US"/>
        </a:p>
      </dgm:t>
    </dgm:pt>
    <dgm:pt modelId="{7BA299FF-4ECB-426A-AA9E-BD937B83C74A}" type="pres">
      <dgm:prSet presAssocID="{0E137698-4710-418D-A8C2-5E425D4089A0}" presName="root1" presStyleCnt="0"/>
      <dgm:spPr/>
    </dgm:pt>
    <dgm:pt modelId="{C1BA8329-04A9-46CC-9884-EF9DCA0355E5}" type="pres">
      <dgm:prSet presAssocID="{0E137698-4710-418D-A8C2-5E425D4089A0}" presName="LevelOneTextNode" presStyleLbl="node0" presStyleIdx="0" presStyleCnt="1">
        <dgm:presLayoutVars>
          <dgm:chPref val="3"/>
        </dgm:presLayoutVars>
      </dgm:prSet>
      <dgm:spPr/>
      <dgm:t>
        <a:bodyPr/>
        <a:lstStyle/>
        <a:p>
          <a:endParaRPr lang="en-US"/>
        </a:p>
      </dgm:t>
    </dgm:pt>
    <dgm:pt modelId="{00DCD5B0-A483-47FF-92E1-9DF2FD7CF56F}" type="pres">
      <dgm:prSet presAssocID="{0E137698-4710-418D-A8C2-5E425D4089A0}" presName="level2hierChild" presStyleCnt="0"/>
      <dgm:spPr/>
    </dgm:pt>
    <dgm:pt modelId="{4C9200E9-6DCF-4CE0-BB18-51649FAB9C00}" type="pres">
      <dgm:prSet presAssocID="{8A9A69DD-FD8F-4026-9665-B3320ED5DE22}" presName="conn2-1" presStyleLbl="parChTrans1D2" presStyleIdx="0" presStyleCnt="3"/>
      <dgm:spPr/>
      <dgm:t>
        <a:bodyPr/>
        <a:lstStyle/>
        <a:p>
          <a:endParaRPr lang="en-US"/>
        </a:p>
      </dgm:t>
    </dgm:pt>
    <dgm:pt modelId="{F9B592C0-C9D4-4B02-8A29-9206352910C1}" type="pres">
      <dgm:prSet presAssocID="{8A9A69DD-FD8F-4026-9665-B3320ED5DE22}" presName="connTx" presStyleLbl="parChTrans1D2" presStyleIdx="0" presStyleCnt="3"/>
      <dgm:spPr/>
      <dgm:t>
        <a:bodyPr/>
        <a:lstStyle/>
        <a:p>
          <a:endParaRPr lang="en-US"/>
        </a:p>
      </dgm:t>
    </dgm:pt>
    <dgm:pt modelId="{CB68FE9F-6661-464B-A5A7-0417140F681D}" type="pres">
      <dgm:prSet presAssocID="{A925524A-7BA3-4E8F-BFCB-3EBA4A8CB867}" presName="root2" presStyleCnt="0"/>
      <dgm:spPr/>
    </dgm:pt>
    <dgm:pt modelId="{B701ABF0-774A-4FA8-9CFF-71273529035D}" type="pres">
      <dgm:prSet presAssocID="{A925524A-7BA3-4E8F-BFCB-3EBA4A8CB867}" presName="LevelTwoTextNode" presStyleLbl="node2" presStyleIdx="0" presStyleCnt="3">
        <dgm:presLayoutVars>
          <dgm:chPref val="3"/>
        </dgm:presLayoutVars>
      </dgm:prSet>
      <dgm:spPr/>
      <dgm:t>
        <a:bodyPr/>
        <a:lstStyle/>
        <a:p>
          <a:endParaRPr lang="en-US"/>
        </a:p>
      </dgm:t>
    </dgm:pt>
    <dgm:pt modelId="{299E2891-132F-4375-9836-6ECD184A6E1D}" type="pres">
      <dgm:prSet presAssocID="{A925524A-7BA3-4E8F-BFCB-3EBA4A8CB867}" presName="level3hierChild" presStyleCnt="0"/>
      <dgm:spPr/>
    </dgm:pt>
    <dgm:pt modelId="{DAFAE643-F4EB-49FB-88D4-29B39C20A3AA}" type="pres">
      <dgm:prSet presAssocID="{B1363816-D0E7-4632-8B65-366431600621}" presName="conn2-1" presStyleLbl="parChTrans1D3" presStyleIdx="0" presStyleCnt="9"/>
      <dgm:spPr/>
      <dgm:t>
        <a:bodyPr/>
        <a:lstStyle/>
        <a:p>
          <a:endParaRPr lang="en-US"/>
        </a:p>
      </dgm:t>
    </dgm:pt>
    <dgm:pt modelId="{6F8676D9-868A-450D-962D-BA002CD3F082}" type="pres">
      <dgm:prSet presAssocID="{B1363816-D0E7-4632-8B65-366431600621}" presName="connTx" presStyleLbl="parChTrans1D3" presStyleIdx="0" presStyleCnt="9"/>
      <dgm:spPr/>
      <dgm:t>
        <a:bodyPr/>
        <a:lstStyle/>
        <a:p>
          <a:endParaRPr lang="en-US"/>
        </a:p>
      </dgm:t>
    </dgm:pt>
    <dgm:pt modelId="{D9637596-5C33-4298-9CC6-603F3F8A42F8}" type="pres">
      <dgm:prSet presAssocID="{CF3C6394-C094-43F7-95BA-C8E00C5595F0}" presName="root2" presStyleCnt="0"/>
      <dgm:spPr/>
    </dgm:pt>
    <dgm:pt modelId="{CABE2ADA-8D3B-4420-A317-9D6818A5F0AD}" type="pres">
      <dgm:prSet presAssocID="{CF3C6394-C094-43F7-95BA-C8E00C5595F0}" presName="LevelTwoTextNode" presStyleLbl="node3" presStyleIdx="0" presStyleCnt="9">
        <dgm:presLayoutVars>
          <dgm:chPref val="3"/>
        </dgm:presLayoutVars>
      </dgm:prSet>
      <dgm:spPr/>
      <dgm:t>
        <a:bodyPr/>
        <a:lstStyle/>
        <a:p>
          <a:endParaRPr lang="en-US"/>
        </a:p>
      </dgm:t>
    </dgm:pt>
    <dgm:pt modelId="{AF4C5A72-B56B-47C8-A950-C03AA577E0E9}" type="pres">
      <dgm:prSet presAssocID="{CF3C6394-C094-43F7-95BA-C8E00C5595F0}" presName="level3hierChild" presStyleCnt="0"/>
      <dgm:spPr/>
    </dgm:pt>
    <dgm:pt modelId="{87F5CEE0-A38B-4162-98F3-22EB9A5B6FF5}" type="pres">
      <dgm:prSet presAssocID="{1D8AB000-B608-4F8D-B617-4DD3A9D7EE70}" presName="conn2-1" presStyleLbl="parChTrans1D3" presStyleIdx="1" presStyleCnt="9"/>
      <dgm:spPr/>
      <dgm:t>
        <a:bodyPr/>
        <a:lstStyle/>
        <a:p>
          <a:endParaRPr lang="en-US"/>
        </a:p>
      </dgm:t>
    </dgm:pt>
    <dgm:pt modelId="{D7F21F5A-BBF0-4D37-B712-C4468F94D1D5}" type="pres">
      <dgm:prSet presAssocID="{1D8AB000-B608-4F8D-B617-4DD3A9D7EE70}" presName="connTx" presStyleLbl="parChTrans1D3" presStyleIdx="1" presStyleCnt="9"/>
      <dgm:spPr/>
      <dgm:t>
        <a:bodyPr/>
        <a:lstStyle/>
        <a:p>
          <a:endParaRPr lang="en-US"/>
        </a:p>
      </dgm:t>
    </dgm:pt>
    <dgm:pt modelId="{7BFD4447-4E38-4FF4-A8C9-8E8382FBEDE8}" type="pres">
      <dgm:prSet presAssocID="{33CBDA54-0E28-4C7C-8B52-DF169FF523EC}" presName="root2" presStyleCnt="0"/>
      <dgm:spPr/>
    </dgm:pt>
    <dgm:pt modelId="{0999EF97-A107-46A0-86B3-F46C3B831D81}" type="pres">
      <dgm:prSet presAssocID="{33CBDA54-0E28-4C7C-8B52-DF169FF523EC}" presName="LevelTwoTextNode" presStyleLbl="node3" presStyleIdx="1" presStyleCnt="9">
        <dgm:presLayoutVars>
          <dgm:chPref val="3"/>
        </dgm:presLayoutVars>
      </dgm:prSet>
      <dgm:spPr/>
      <dgm:t>
        <a:bodyPr/>
        <a:lstStyle/>
        <a:p>
          <a:endParaRPr lang="en-US"/>
        </a:p>
      </dgm:t>
    </dgm:pt>
    <dgm:pt modelId="{DE110A8F-4DB9-4991-94F1-9B3AE99A7F40}" type="pres">
      <dgm:prSet presAssocID="{33CBDA54-0E28-4C7C-8B52-DF169FF523EC}" presName="level3hierChild" presStyleCnt="0"/>
      <dgm:spPr/>
    </dgm:pt>
    <dgm:pt modelId="{35F9475E-8442-463E-9FA4-C95421AF3EC7}" type="pres">
      <dgm:prSet presAssocID="{DCEF8546-F45F-4341-BD1A-B33907A5E91A}" presName="conn2-1" presStyleLbl="parChTrans1D2" presStyleIdx="1" presStyleCnt="3"/>
      <dgm:spPr/>
      <dgm:t>
        <a:bodyPr/>
        <a:lstStyle/>
        <a:p>
          <a:endParaRPr lang="en-US"/>
        </a:p>
      </dgm:t>
    </dgm:pt>
    <dgm:pt modelId="{116AECEF-6205-494B-A8A8-F9484CC896AB}" type="pres">
      <dgm:prSet presAssocID="{DCEF8546-F45F-4341-BD1A-B33907A5E91A}" presName="connTx" presStyleLbl="parChTrans1D2" presStyleIdx="1" presStyleCnt="3"/>
      <dgm:spPr/>
      <dgm:t>
        <a:bodyPr/>
        <a:lstStyle/>
        <a:p>
          <a:endParaRPr lang="en-US"/>
        </a:p>
      </dgm:t>
    </dgm:pt>
    <dgm:pt modelId="{C8CC544F-4CD2-4CAD-A7D7-C7F00D081FA4}" type="pres">
      <dgm:prSet presAssocID="{342C6A14-F25B-4BA0-994D-E10E9A476427}" presName="root2" presStyleCnt="0"/>
      <dgm:spPr/>
    </dgm:pt>
    <dgm:pt modelId="{6C5DFC07-1179-4BFC-B3C7-9B8A994BC7A6}" type="pres">
      <dgm:prSet presAssocID="{342C6A14-F25B-4BA0-994D-E10E9A476427}" presName="LevelTwoTextNode" presStyleLbl="node2" presStyleIdx="1" presStyleCnt="3">
        <dgm:presLayoutVars>
          <dgm:chPref val="3"/>
        </dgm:presLayoutVars>
      </dgm:prSet>
      <dgm:spPr/>
      <dgm:t>
        <a:bodyPr/>
        <a:lstStyle/>
        <a:p>
          <a:endParaRPr lang="en-US"/>
        </a:p>
      </dgm:t>
    </dgm:pt>
    <dgm:pt modelId="{D553384F-9CC7-4C17-A923-F2F45FA2D8FB}" type="pres">
      <dgm:prSet presAssocID="{342C6A14-F25B-4BA0-994D-E10E9A476427}" presName="level3hierChild" presStyleCnt="0"/>
      <dgm:spPr/>
    </dgm:pt>
    <dgm:pt modelId="{7FBE09F1-E566-4E66-BC6A-DC879F8D3A27}" type="pres">
      <dgm:prSet presAssocID="{843A36B5-1941-4E39-BC44-B86EA5DE5EAD}" presName="conn2-1" presStyleLbl="parChTrans1D3" presStyleIdx="2" presStyleCnt="9"/>
      <dgm:spPr/>
      <dgm:t>
        <a:bodyPr/>
        <a:lstStyle/>
        <a:p>
          <a:endParaRPr lang="en-US"/>
        </a:p>
      </dgm:t>
    </dgm:pt>
    <dgm:pt modelId="{3F910833-C052-44DC-AD2E-8B9776ABFE09}" type="pres">
      <dgm:prSet presAssocID="{843A36B5-1941-4E39-BC44-B86EA5DE5EAD}" presName="connTx" presStyleLbl="parChTrans1D3" presStyleIdx="2" presStyleCnt="9"/>
      <dgm:spPr/>
      <dgm:t>
        <a:bodyPr/>
        <a:lstStyle/>
        <a:p>
          <a:endParaRPr lang="en-US"/>
        </a:p>
      </dgm:t>
    </dgm:pt>
    <dgm:pt modelId="{5463B025-EA41-4543-A2BB-F83C481D5946}" type="pres">
      <dgm:prSet presAssocID="{041B4B32-9DCE-4E2C-8B62-069C50DB4029}" presName="root2" presStyleCnt="0"/>
      <dgm:spPr/>
    </dgm:pt>
    <dgm:pt modelId="{E0DBD7EF-51F2-4BD2-B610-81B4B563AACF}" type="pres">
      <dgm:prSet presAssocID="{041B4B32-9DCE-4E2C-8B62-069C50DB4029}" presName="LevelTwoTextNode" presStyleLbl="node3" presStyleIdx="2" presStyleCnt="9" custLinFactY="300000" custLinFactNeighborX="693" custLinFactNeighborY="330127">
        <dgm:presLayoutVars>
          <dgm:chPref val="3"/>
        </dgm:presLayoutVars>
      </dgm:prSet>
      <dgm:spPr/>
      <dgm:t>
        <a:bodyPr/>
        <a:lstStyle/>
        <a:p>
          <a:endParaRPr lang="en-US"/>
        </a:p>
      </dgm:t>
    </dgm:pt>
    <dgm:pt modelId="{16771298-935C-4B76-B2C4-38472481BEC7}" type="pres">
      <dgm:prSet presAssocID="{041B4B32-9DCE-4E2C-8B62-069C50DB4029}" presName="level3hierChild" presStyleCnt="0"/>
      <dgm:spPr/>
    </dgm:pt>
    <dgm:pt modelId="{34525D9B-6B3D-4711-9C7C-A68077719F7C}" type="pres">
      <dgm:prSet presAssocID="{2A5B829F-E6E1-45E9-9973-018B2B59FA2B}" presName="conn2-1" presStyleLbl="parChTrans1D4" presStyleIdx="0" presStyleCnt="1"/>
      <dgm:spPr/>
      <dgm:t>
        <a:bodyPr/>
        <a:lstStyle/>
        <a:p>
          <a:endParaRPr lang="en-US"/>
        </a:p>
      </dgm:t>
    </dgm:pt>
    <dgm:pt modelId="{D5587A57-0100-4FE2-8531-7F0A4FF25538}" type="pres">
      <dgm:prSet presAssocID="{2A5B829F-E6E1-45E9-9973-018B2B59FA2B}" presName="connTx" presStyleLbl="parChTrans1D4" presStyleIdx="0" presStyleCnt="1"/>
      <dgm:spPr/>
      <dgm:t>
        <a:bodyPr/>
        <a:lstStyle/>
        <a:p>
          <a:endParaRPr lang="en-US"/>
        </a:p>
      </dgm:t>
    </dgm:pt>
    <dgm:pt modelId="{18004C6B-EAA9-40AE-9E2B-010A20A9BE04}" type="pres">
      <dgm:prSet presAssocID="{FA238E0E-67EE-44DC-9E3A-6E19E074B8AC}" presName="root2" presStyleCnt="0"/>
      <dgm:spPr/>
    </dgm:pt>
    <dgm:pt modelId="{D697C3E6-F23D-4695-8AD1-4A59C8F59085}" type="pres">
      <dgm:prSet presAssocID="{FA238E0E-67EE-44DC-9E3A-6E19E074B8AC}" presName="LevelTwoTextNode" presStyleLbl="node4" presStyleIdx="0" presStyleCnt="1" custLinFactY="300000" custLinFactNeighborX="1387" custLinFactNeighborY="330127">
        <dgm:presLayoutVars>
          <dgm:chPref val="3"/>
        </dgm:presLayoutVars>
      </dgm:prSet>
      <dgm:spPr/>
      <dgm:t>
        <a:bodyPr/>
        <a:lstStyle/>
        <a:p>
          <a:endParaRPr lang="en-US"/>
        </a:p>
      </dgm:t>
    </dgm:pt>
    <dgm:pt modelId="{FF371A0D-7126-4701-8C23-98DC8AEC193F}" type="pres">
      <dgm:prSet presAssocID="{FA238E0E-67EE-44DC-9E3A-6E19E074B8AC}" presName="level3hierChild" presStyleCnt="0"/>
      <dgm:spPr/>
    </dgm:pt>
    <dgm:pt modelId="{28790398-7720-44BE-AA52-6113979D7A74}" type="pres">
      <dgm:prSet presAssocID="{B6FB66B0-277D-4D1A-B90F-D4D3BDA6B140}" presName="conn2-1" presStyleLbl="parChTrans1D3" presStyleIdx="3" presStyleCnt="9"/>
      <dgm:spPr/>
      <dgm:t>
        <a:bodyPr/>
        <a:lstStyle/>
        <a:p>
          <a:endParaRPr lang="en-US"/>
        </a:p>
      </dgm:t>
    </dgm:pt>
    <dgm:pt modelId="{4F960CAF-C41E-4E06-9ECF-80A3FF4645C7}" type="pres">
      <dgm:prSet presAssocID="{B6FB66B0-277D-4D1A-B90F-D4D3BDA6B140}" presName="connTx" presStyleLbl="parChTrans1D3" presStyleIdx="3" presStyleCnt="9"/>
      <dgm:spPr/>
      <dgm:t>
        <a:bodyPr/>
        <a:lstStyle/>
        <a:p>
          <a:endParaRPr lang="en-US"/>
        </a:p>
      </dgm:t>
    </dgm:pt>
    <dgm:pt modelId="{00F7999D-8709-46DC-B34C-69F6D1739DB2}" type="pres">
      <dgm:prSet presAssocID="{56B17EDA-5261-4FEE-BB84-F4A943FF9013}" presName="root2" presStyleCnt="0"/>
      <dgm:spPr/>
    </dgm:pt>
    <dgm:pt modelId="{FF7A86F9-62B3-4492-B309-3CCA80D5165F}" type="pres">
      <dgm:prSet presAssocID="{56B17EDA-5261-4FEE-BB84-F4A943FF9013}" presName="LevelTwoTextNode" presStyleLbl="node3" presStyleIdx="3" presStyleCnt="9" custLinFactY="-25115" custLinFactNeighborY="-100000">
        <dgm:presLayoutVars>
          <dgm:chPref val="3"/>
        </dgm:presLayoutVars>
      </dgm:prSet>
      <dgm:spPr/>
      <dgm:t>
        <a:bodyPr/>
        <a:lstStyle/>
        <a:p>
          <a:endParaRPr lang="en-US"/>
        </a:p>
      </dgm:t>
    </dgm:pt>
    <dgm:pt modelId="{E5190430-93BB-497E-8816-CC4490B33897}" type="pres">
      <dgm:prSet presAssocID="{56B17EDA-5261-4FEE-BB84-F4A943FF9013}" presName="level3hierChild" presStyleCnt="0"/>
      <dgm:spPr/>
    </dgm:pt>
    <dgm:pt modelId="{919EEE97-5930-43D4-9453-F868FD039BBD}" type="pres">
      <dgm:prSet presAssocID="{5F021975-5322-47CB-9812-F792679BA752}" presName="conn2-1" presStyleLbl="parChTrans1D3" presStyleIdx="4" presStyleCnt="9"/>
      <dgm:spPr/>
      <dgm:t>
        <a:bodyPr/>
        <a:lstStyle/>
        <a:p>
          <a:endParaRPr lang="en-US"/>
        </a:p>
      </dgm:t>
    </dgm:pt>
    <dgm:pt modelId="{371A0E03-0D90-46FF-B691-B475EECCACE5}" type="pres">
      <dgm:prSet presAssocID="{5F021975-5322-47CB-9812-F792679BA752}" presName="connTx" presStyleLbl="parChTrans1D3" presStyleIdx="4" presStyleCnt="9"/>
      <dgm:spPr/>
      <dgm:t>
        <a:bodyPr/>
        <a:lstStyle/>
        <a:p>
          <a:endParaRPr lang="en-US"/>
        </a:p>
      </dgm:t>
    </dgm:pt>
    <dgm:pt modelId="{AA7A169E-4262-4D26-A8C2-1AAE85D7A5AE}" type="pres">
      <dgm:prSet presAssocID="{971A5E9A-CAD8-442A-9772-5F18CCC5EAE4}" presName="root2" presStyleCnt="0"/>
      <dgm:spPr/>
    </dgm:pt>
    <dgm:pt modelId="{DEDC94B6-1C3B-48BF-A66F-FE3816ED57D6}" type="pres">
      <dgm:prSet presAssocID="{971A5E9A-CAD8-442A-9772-5F18CCC5EAE4}" presName="LevelTwoTextNode" presStyleLbl="node3" presStyleIdx="4" presStyleCnt="9" custLinFactY="-16016" custLinFactNeighborY="-100000">
        <dgm:presLayoutVars>
          <dgm:chPref val="3"/>
        </dgm:presLayoutVars>
      </dgm:prSet>
      <dgm:spPr/>
      <dgm:t>
        <a:bodyPr/>
        <a:lstStyle/>
        <a:p>
          <a:endParaRPr lang="en-US"/>
        </a:p>
      </dgm:t>
    </dgm:pt>
    <dgm:pt modelId="{685F234E-A7F2-471F-936A-4779BD00F526}" type="pres">
      <dgm:prSet presAssocID="{971A5E9A-CAD8-442A-9772-5F18CCC5EAE4}" presName="level3hierChild" presStyleCnt="0"/>
      <dgm:spPr/>
    </dgm:pt>
    <dgm:pt modelId="{8DBF9293-E4F6-4AF8-A32B-B744551DFA36}" type="pres">
      <dgm:prSet presAssocID="{11EEFE48-C9A9-41B5-A2EA-7FB55D65D524}" presName="conn2-1" presStyleLbl="parChTrans1D3" presStyleIdx="5" presStyleCnt="9"/>
      <dgm:spPr/>
      <dgm:t>
        <a:bodyPr/>
        <a:lstStyle/>
        <a:p>
          <a:endParaRPr lang="en-US"/>
        </a:p>
      </dgm:t>
    </dgm:pt>
    <dgm:pt modelId="{642C4012-DBBD-4A5E-A60B-AE36E6CEB953}" type="pres">
      <dgm:prSet presAssocID="{11EEFE48-C9A9-41B5-A2EA-7FB55D65D524}" presName="connTx" presStyleLbl="parChTrans1D3" presStyleIdx="5" presStyleCnt="9"/>
      <dgm:spPr/>
      <dgm:t>
        <a:bodyPr/>
        <a:lstStyle/>
        <a:p>
          <a:endParaRPr lang="en-US"/>
        </a:p>
      </dgm:t>
    </dgm:pt>
    <dgm:pt modelId="{BD4E1BCB-0807-421D-AFDF-804095A4F388}" type="pres">
      <dgm:prSet presAssocID="{1255CA1A-1E83-4BEA-95F7-2235534DD6E3}" presName="root2" presStyleCnt="0"/>
      <dgm:spPr/>
    </dgm:pt>
    <dgm:pt modelId="{7E5A2EA1-9E64-43CB-B659-4CEDE639DC1C}" type="pres">
      <dgm:prSet presAssocID="{1255CA1A-1E83-4BEA-95F7-2235534DD6E3}" presName="LevelTwoTextNode" presStyleLbl="node3" presStyleIdx="5" presStyleCnt="9">
        <dgm:presLayoutVars>
          <dgm:chPref val="3"/>
        </dgm:presLayoutVars>
      </dgm:prSet>
      <dgm:spPr/>
      <dgm:t>
        <a:bodyPr/>
        <a:lstStyle/>
        <a:p>
          <a:endParaRPr lang="en-US"/>
        </a:p>
      </dgm:t>
    </dgm:pt>
    <dgm:pt modelId="{8C9771AB-2DAB-4B5A-AC4A-7D211489B9C2}" type="pres">
      <dgm:prSet presAssocID="{1255CA1A-1E83-4BEA-95F7-2235534DD6E3}" presName="level3hierChild" presStyleCnt="0"/>
      <dgm:spPr/>
    </dgm:pt>
    <dgm:pt modelId="{8EE8D035-C091-4B02-8F80-C854BF5AC8DD}" type="pres">
      <dgm:prSet presAssocID="{794931FF-C5C0-40A3-8B51-E0DBBA6F812B}" presName="conn2-1" presStyleLbl="parChTrans1D3" presStyleIdx="6" presStyleCnt="9"/>
      <dgm:spPr/>
      <dgm:t>
        <a:bodyPr/>
        <a:lstStyle/>
        <a:p>
          <a:endParaRPr lang="en-US"/>
        </a:p>
      </dgm:t>
    </dgm:pt>
    <dgm:pt modelId="{98B3D7CD-FCCD-42A5-A732-DB5C94850DD9}" type="pres">
      <dgm:prSet presAssocID="{794931FF-C5C0-40A3-8B51-E0DBBA6F812B}" presName="connTx" presStyleLbl="parChTrans1D3" presStyleIdx="6" presStyleCnt="9"/>
      <dgm:spPr/>
      <dgm:t>
        <a:bodyPr/>
        <a:lstStyle/>
        <a:p>
          <a:endParaRPr lang="en-US"/>
        </a:p>
      </dgm:t>
    </dgm:pt>
    <dgm:pt modelId="{BE5BD2DD-46D7-4D7D-9CC4-A7316D6BE3B1}" type="pres">
      <dgm:prSet presAssocID="{A2541CBE-3231-4782-811E-9A917051F2B0}" presName="root2" presStyleCnt="0"/>
      <dgm:spPr/>
    </dgm:pt>
    <dgm:pt modelId="{8E1081AD-ADFC-47E3-812D-583572B8DEEF}" type="pres">
      <dgm:prSet presAssocID="{A2541CBE-3231-4782-811E-9A917051F2B0}" presName="LevelTwoTextNode" presStyleLbl="node3" presStyleIdx="6" presStyleCnt="9">
        <dgm:presLayoutVars>
          <dgm:chPref val="3"/>
        </dgm:presLayoutVars>
      </dgm:prSet>
      <dgm:spPr/>
      <dgm:t>
        <a:bodyPr/>
        <a:lstStyle/>
        <a:p>
          <a:endParaRPr lang="en-US"/>
        </a:p>
      </dgm:t>
    </dgm:pt>
    <dgm:pt modelId="{9F76C687-FFDD-4B04-8F77-44F1A5F478DF}" type="pres">
      <dgm:prSet presAssocID="{A2541CBE-3231-4782-811E-9A917051F2B0}" presName="level3hierChild" presStyleCnt="0"/>
      <dgm:spPr/>
    </dgm:pt>
    <dgm:pt modelId="{E95F53B7-56E1-4556-B71B-4507795C35FD}" type="pres">
      <dgm:prSet presAssocID="{E86606EA-B8A2-4264-8439-8CCA92411DD1}" presName="conn2-1" presStyleLbl="parChTrans1D3" presStyleIdx="7" presStyleCnt="9"/>
      <dgm:spPr/>
      <dgm:t>
        <a:bodyPr/>
        <a:lstStyle/>
        <a:p>
          <a:endParaRPr lang="en-US"/>
        </a:p>
      </dgm:t>
    </dgm:pt>
    <dgm:pt modelId="{935AA5C3-6CC4-4A08-9923-7E5801232932}" type="pres">
      <dgm:prSet presAssocID="{E86606EA-B8A2-4264-8439-8CCA92411DD1}" presName="connTx" presStyleLbl="parChTrans1D3" presStyleIdx="7" presStyleCnt="9"/>
      <dgm:spPr/>
      <dgm:t>
        <a:bodyPr/>
        <a:lstStyle/>
        <a:p>
          <a:endParaRPr lang="en-US"/>
        </a:p>
      </dgm:t>
    </dgm:pt>
    <dgm:pt modelId="{E5D79C51-FEEA-47A0-9CE8-ABBA7FA29093}" type="pres">
      <dgm:prSet presAssocID="{60C642D1-779A-4096-A3C4-F3970114D189}" presName="root2" presStyleCnt="0"/>
      <dgm:spPr/>
    </dgm:pt>
    <dgm:pt modelId="{D5A6A985-BE9D-495A-9BB6-F9A1FD19F20C}" type="pres">
      <dgm:prSet presAssocID="{60C642D1-779A-4096-A3C4-F3970114D189}" presName="LevelTwoTextNode" presStyleLbl="node3" presStyleIdx="7" presStyleCnt="9" custLinFactY="-173072" custLinFactNeighborY="-200000">
        <dgm:presLayoutVars>
          <dgm:chPref val="3"/>
        </dgm:presLayoutVars>
      </dgm:prSet>
      <dgm:spPr/>
      <dgm:t>
        <a:bodyPr/>
        <a:lstStyle/>
        <a:p>
          <a:endParaRPr lang="en-US"/>
        </a:p>
      </dgm:t>
    </dgm:pt>
    <dgm:pt modelId="{7F51361D-FFD0-45BB-A8B8-232D695597B1}" type="pres">
      <dgm:prSet presAssocID="{60C642D1-779A-4096-A3C4-F3970114D189}" presName="level3hierChild" presStyleCnt="0"/>
      <dgm:spPr/>
    </dgm:pt>
    <dgm:pt modelId="{604140D4-1A79-41FE-A32B-F9EB2DCDDDCE}" type="pres">
      <dgm:prSet presAssocID="{F87753AE-CFCE-4F1E-84D0-00250BD53B63}" presName="conn2-1" presStyleLbl="parChTrans1D2" presStyleIdx="2" presStyleCnt="3"/>
      <dgm:spPr/>
      <dgm:t>
        <a:bodyPr/>
        <a:lstStyle/>
        <a:p>
          <a:endParaRPr lang="en-US"/>
        </a:p>
      </dgm:t>
    </dgm:pt>
    <dgm:pt modelId="{AD606E54-09B0-49B8-AA7A-7C50AE092BD9}" type="pres">
      <dgm:prSet presAssocID="{F87753AE-CFCE-4F1E-84D0-00250BD53B63}" presName="connTx" presStyleLbl="parChTrans1D2" presStyleIdx="2" presStyleCnt="3"/>
      <dgm:spPr/>
      <dgm:t>
        <a:bodyPr/>
        <a:lstStyle/>
        <a:p>
          <a:endParaRPr lang="en-US"/>
        </a:p>
      </dgm:t>
    </dgm:pt>
    <dgm:pt modelId="{976BE0A3-8482-47F5-9359-A9F165BF0B09}" type="pres">
      <dgm:prSet presAssocID="{28705149-A7CB-457E-BA70-1C552595A740}" presName="root2" presStyleCnt="0"/>
      <dgm:spPr/>
    </dgm:pt>
    <dgm:pt modelId="{45ADAB05-94AD-4105-9D42-BFB2896BB78F}" type="pres">
      <dgm:prSet presAssocID="{28705149-A7CB-457E-BA70-1C552595A740}" presName="LevelTwoTextNode" presStyleLbl="node2" presStyleIdx="2" presStyleCnt="3">
        <dgm:presLayoutVars>
          <dgm:chPref val="3"/>
        </dgm:presLayoutVars>
      </dgm:prSet>
      <dgm:spPr/>
      <dgm:t>
        <a:bodyPr/>
        <a:lstStyle/>
        <a:p>
          <a:endParaRPr lang="en-US"/>
        </a:p>
      </dgm:t>
    </dgm:pt>
    <dgm:pt modelId="{91420EEC-59B4-4B8C-A218-D9AAE03E9042}" type="pres">
      <dgm:prSet presAssocID="{28705149-A7CB-457E-BA70-1C552595A740}" presName="level3hierChild" presStyleCnt="0"/>
      <dgm:spPr/>
    </dgm:pt>
    <dgm:pt modelId="{39007E3B-4351-4FE3-AE08-1978ACD2B586}" type="pres">
      <dgm:prSet presAssocID="{1669C99A-711D-4ECF-AF41-0B84DB4759F3}" presName="conn2-1" presStyleLbl="parChTrans1D3" presStyleIdx="8" presStyleCnt="9"/>
      <dgm:spPr/>
      <dgm:t>
        <a:bodyPr/>
        <a:lstStyle/>
        <a:p>
          <a:endParaRPr lang="en-US"/>
        </a:p>
      </dgm:t>
    </dgm:pt>
    <dgm:pt modelId="{653612EF-CCCF-44B5-9073-7FB01915A5F2}" type="pres">
      <dgm:prSet presAssocID="{1669C99A-711D-4ECF-AF41-0B84DB4759F3}" presName="connTx" presStyleLbl="parChTrans1D3" presStyleIdx="8" presStyleCnt="9"/>
      <dgm:spPr/>
      <dgm:t>
        <a:bodyPr/>
        <a:lstStyle/>
        <a:p>
          <a:endParaRPr lang="en-US"/>
        </a:p>
      </dgm:t>
    </dgm:pt>
    <dgm:pt modelId="{6015570E-2C91-489B-B142-E75D5A53DD30}" type="pres">
      <dgm:prSet presAssocID="{A0E72357-4BD0-4BBB-93C1-729B261B87F3}" presName="root2" presStyleCnt="0"/>
      <dgm:spPr/>
    </dgm:pt>
    <dgm:pt modelId="{674101C4-BBCF-4B0B-80FA-CC26F323E161}" type="pres">
      <dgm:prSet presAssocID="{A0E72357-4BD0-4BBB-93C1-729B261B87F3}" presName="LevelTwoTextNode" presStyleLbl="node3" presStyleIdx="8" presStyleCnt="9">
        <dgm:presLayoutVars>
          <dgm:chPref val="3"/>
        </dgm:presLayoutVars>
      </dgm:prSet>
      <dgm:spPr/>
      <dgm:t>
        <a:bodyPr/>
        <a:lstStyle/>
        <a:p>
          <a:endParaRPr lang="en-US"/>
        </a:p>
      </dgm:t>
    </dgm:pt>
    <dgm:pt modelId="{D1C71185-55AC-4D7D-B4AE-BCD399988815}" type="pres">
      <dgm:prSet presAssocID="{A0E72357-4BD0-4BBB-93C1-729B261B87F3}" presName="level3hierChild" presStyleCnt="0"/>
      <dgm:spPr/>
    </dgm:pt>
  </dgm:ptLst>
  <dgm:cxnLst>
    <dgm:cxn modelId="{ADACBC3C-F491-4F28-A82C-01A510DFCEE7}" type="presOf" srcId="{A25B00E9-8F89-46AA-B8B0-6CA386B8DD45}" destId="{99999A3B-1A37-4360-A5D6-ADA0DB27696A}" srcOrd="0" destOrd="0" presId="urn:microsoft.com/office/officeart/2008/layout/HorizontalMultiLevelHierarchy"/>
    <dgm:cxn modelId="{2BCDA8FC-A723-4D57-9098-59C7C36A33D7}" srcId="{0E137698-4710-418D-A8C2-5E425D4089A0}" destId="{28705149-A7CB-457E-BA70-1C552595A740}" srcOrd="2" destOrd="0" parTransId="{F87753AE-CFCE-4F1E-84D0-00250BD53B63}" sibTransId="{264A680D-ED39-4156-8931-DDDDDBCDDEB8}"/>
    <dgm:cxn modelId="{DF6D8758-FC34-45B7-87F4-BDE8D7E57DC2}" srcId="{0E137698-4710-418D-A8C2-5E425D4089A0}" destId="{342C6A14-F25B-4BA0-994D-E10E9A476427}" srcOrd="1" destOrd="0" parTransId="{DCEF8546-F45F-4341-BD1A-B33907A5E91A}" sibTransId="{6D086887-79AC-4FA8-AB23-3B84A658FEAE}"/>
    <dgm:cxn modelId="{E4B9888E-9F15-4C34-834F-1CA5C0CC885F}" type="presOf" srcId="{28705149-A7CB-457E-BA70-1C552595A740}" destId="{45ADAB05-94AD-4105-9D42-BFB2896BB78F}" srcOrd="0" destOrd="0" presId="urn:microsoft.com/office/officeart/2008/layout/HorizontalMultiLevelHierarchy"/>
    <dgm:cxn modelId="{0432F838-9375-486A-A4F8-8B18BD200627}" type="presOf" srcId="{A925524A-7BA3-4E8F-BFCB-3EBA4A8CB867}" destId="{B701ABF0-774A-4FA8-9CFF-71273529035D}" srcOrd="0" destOrd="0" presId="urn:microsoft.com/office/officeart/2008/layout/HorizontalMultiLevelHierarchy"/>
    <dgm:cxn modelId="{EE659059-7563-4475-8368-5B95FCF41B1D}" type="presOf" srcId="{E86606EA-B8A2-4264-8439-8CCA92411DD1}" destId="{935AA5C3-6CC4-4A08-9923-7E5801232932}" srcOrd="1" destOrd="0" presId="urn:microsoft.com/office/officeart/2008/layout/HorizontalMultiLevelHierarchy"/>
    <dgm:cxn modelId="{8BF7C54D-5EEF-4E5F-B68B-32E190ADE443}" type="presOf" srcId="{1D8AB000-B608-4F8D-B617-4DD3A9D7EE70}" destId="{87F5CEE0-A38B-4162-98F3-22EB9A5B6FF5}" srcOrd="0" destOrd="0" presId="urn:microsoft.com/office/officeart/2008/layout/HorizontalMultiLevelHierarchy"/>
    <dgm:cxn modelId="{22545B41-B8DB-40EC-A42F-D681149EDDA9}" type="presOf" srcId="{8A9A69DD-FD8F-4026-9665-B3320ED5DE22}" destId="{4C9200E9-6DCF-4CE0-BB18-51649FAB9C00}" srcOrd="0" destOrd="0" presId="urn:microsoft.com/office/officeart/2008/layout/HorizontalMultiLevelHierarchy"/>
    <dgm:cxn modelId="{2C48726A-2507-474E-93E7-644D6F96AD45}" type="presOf" srcId="{CF3C6394-C094-43F7-95BA-C8E00C5595F0}" destId="{CABE2ADA-8D3B-4420-A317-9D6818A5F0AD}" srcOrd="0" destOrd="0" presId="urn:microsoft.com/office/officeart/2008/layout/HorizontalMultiLevelHierarchy"/>
    <dgm:cxn modelId="{15C6099D-BF7B-4C7B-805C-49A888A1D486}" type="presOf" srcId="{0E137698-4710-418D-A8C2-5E425D4089A0}" destId="{C1BA8329-04A9-46CC-9884-EF9DCA0355E5}" srcOrd="0" destOrd="0" presId="urn:microsoft.com/office/officeart/2008/layout/HorizontalMultiLevelHierarchy"/>
    <dgm:cxn modelId="{48967014-85B4-4772-A9C7-E46107820AAC}" type="presOf" srcId="{1D8AB000-B608-4F8D-B617-4DD3A9D7EE70}" destId="{D7F21F5A-BBF0-4D37-B712-C4468F94D1D5}" srcOrd="1" destOrd="0" presId="urn:microsoft.com/office/officeart/2008/layout/HorizontalMultiLevelHierarchy"/>
    <dgm:cxn modelId="{E4911D94-FD83-4A1A-8010-9C11AFF00F28}" type="presOf" srcId="{5F021975-5322-47CB-9812-F792679BA752}" destId="{371A0E03-0D90-46FF-B691-B475EECCACE5}" srcOrd="1" destOrd="0" presId="urn:microsoft.com/office/officeart/2008/layout/HorizontalMultiLevelHierarchy"/>
    <dgm:cxn modelId="{4AD28759-C7E3-4EBC-A431-3B6B84C7B958}" type="presOf" srcId="{A0E72357-4BD0-4BBB-93C1-729B261B87F3}" destId="{674101C4-BBCF-4B0B-80FA-CC26F323E161}" srcOrd="0" destOrd="0" presId="urn:microsoft.com/office/officeart/2008/layout/HorizontalMultiLevelHierarchy"/>
    <dgm:cxn modelId="{8BB49E5A-5D84-4DEB-B671-9469723F4ACB}" type="presOf" srcId="{33CBDA54-0E28-4C7C-8B52-DF169FF523EC}" destId="{0999EF97-A107-46A0-86B3-F46C3B831D81}" srcOrd="0" destOrd="0" presId="urn:microsoft.com/office/officeart/2008/layout/HorizontalMultiLevelHierarchy"/>
    <dgm:cxn modelId="{5385A48C-244C-49BD-84AA-B50B92F1F6F9}" type="presOf" srcId="{E86606EA-B8A2-4264-8439-8CCA92411DD1}" destId="{E95F53B7-56E1-4556-B71B-4507795C35FD}" srcOrd="0" destOrd="0" presId="urn:microsoft.com/office/officeart/2008/layout/HorizontalMultiLevelHierarchy"/>
    <dgm:cxn modelId="{216D598E-A33F-434E-801B-D5F7F5434EA1}" type="presOf" srcId="{794931FF-C5C0-40A3-8B51-E0DBBA6F812B}" destId="{98B3D7CD-FCCD-42A5-A732-DB5C94850DD9}" srcOrd="1" destOrd="0" presId="urn:microsoft.com/office/officeart/2008/layout/HorizontalMultiLevelHierarchy"/>
    <dgm:cxn modelId="{0C627C95-A1EB-4F8D-8F54-73640F106B5D}" type="presOf" srcId="{11EEFE48-C9A9-41B5-A2EA-7FB55D65D524}" destId="{642C4012-DBBD-4A5E-A60B-AE36E6CEB953}" srcOrd="1" destOrd="0" presId="urn:microsoft.com/office/officeart/2008/layout/HorizontalMultiLevelHierarchy"/>
    <dgm:cxn modelId="{AAD8D0C8-DD22-4AB2-BE9A-A5BFE1E0FE69}" type="presOf" srcId="{1669C99A-711D-4ECF-AF41-0B84DB4759F3}" destId="{39007E3B-4351-4FE3-AE08-1978ACD2B586}" srcOrd="0" destOrd="0" presId="urn:microsoft.com/office/officeart/2008/layout/HorizontalMultiLevelHierarchy"/>
    <dgm:cxn modelId="{461085B8-221E-4256-8B64-C6970F00E6C2}" srcId="{342C6A14-F25B-4BA0-994D-E10E9A476427}" destId="{A2541CBE-3231-4782-811E-9A917051F2B0}" srcOrd="4" destOrd="0" parTransId="{794931FF-C5C0-40A3-8B51-E0DBBA6F812B}" sibTransId="{EAB0D96E-C0CC-461A-9208-052BCE5A903E}"/>
    <dgm:cxn modelId="{5728EB37-D107-4C00-85F4-23C334FDB1B5}" type="presOf" srcId="{342C6A14-F25B-4BA0-994D-E10E9A476427}" destId="{6C5DFC07-1179-4BFC-B3C7-9B8A994BC7A6}" srcOrd="0" destOrd="0" presId="urn:microsoft.com/office/officeart/2008/layout/HorizontalMultiLevelHierarchy"/>
    <dgm:cxn modelId="{7D710840-FB68-4455-B258-1DB64937B68F}" type="presOf" srcId="{B6FB66B0-277D-4D1A-B90F-D4D3BDA6B140}" destId="{28790398-7720-44BE-AA52-6113979D7A74}" srcOrd="0" destOrd="0" presId="urn:microsoft.com/office/officeart/2008/layout/HorizontalMultiLevelHierarchy"/>
    <dgm:cxn modelId="{2E17C9C4-71A0-4E99-9E8B-ECBCBCBEC9E2}" srcId="{A925524A-7BA3-4E8F-BFCB-3EBA4A8CB867}" destId="{33CBDA54-0E28-4C7C-8B52-DF169FF523EC}" srcOrd="1" destOrd="0" parTransId="{1D8AB000-B608-4F8D-B617-4DD3A9D7EE70}" sibTransId="{819E8B0E-DDF1-49F5-9A2B-0BBCFFE7E75D}"/>
    <dgm:cxn modelId="{3A2708F6-6173-4C48-9F05-7589441D3C54}" type="presOf" srcId="{FA238E0E-67EE-44DC-9E3A-6E19E074B8AC}" destId="{D697C3E6-F23D-4695-8AD1-4A59C8F59085}" srcOrd="0" destOrd="0" presId="urn:microsoft.com/office/officeart/2008/layout/HorizontalMultiLevelHierarchy"/>
    <dgm:cxn modelId="{5EC3364F-68F1-4322-8370-2F644F51095C}" srcId="{342C6A14-F25B-4BA0-994D-E10E9A476427}" destId="{041B4B32-9DCE-4E2C-8B62-069C50DB4029}" srcOrd="0" destOrd="0" parTransId="{843A36B5-1941-4E39-BC44-B86EA5DE5EAD}" sibTransId="{522B61D7-CBBA-46D3-8D5F-E448C03AB74B}"/>
    <dgm:cxn modelId="{02DD3ACC-3253-4908-BD8F-8C32B34E77A9}" type="presOf" srcId="{B1363816-D0E7-4632-8B65-366431600621}" destId="{DAFAE643-F4EB-49FB-88D4-29B39C20A3AA}" srcOrd="0" destOrd="0" presId="urn:microsoft.com/office/officeart/2008/layout/HorizontalMultiLevelHierarchy"/>
    <dgm:cxn modelId="{88CAB7CB-24BC-4A66-AFA2-59C0C91BE137}" srcId="{A925524A-7BA3-4E8F-BFCB-3EBA4A8CB867}" destId="{CF3C6394-C094-43F7-95BA-C8E00C5595F0}" srcOrd="0" destOrd="0" parTransId="{B1363816-D0E7-4632-8B65-366431600621}" sibTransId="{26B8886E-7918-4362-869B-57CCDF3DE4F3}"/>
    <dgm:cxn modelId="{FFC5D63A-D43B-4836-88C2-D00F3F2BBE9D}" type="presOf" srcId="{DCEF8546-F45F-4341-BD1A-B33907A5E91A}" destId="{35F9475E-8442-463E-9FA4-C95421AF3EC7}" srcOrd="0" destOrd="0" presId="urn:microsoft.com/office/officeart/2008/layout/HorizontalMultiLevelHierarchy"/>
    <dgm:cxn modelId="{19EBD674-5FFD-4FC1-B332-2568A37F8068}" srcId="{342C6A14-F25B-4BA0-994D-E10E9A476427}" destId="{1255CA1A-1E83-4BEA-95F7-2235534DD6E3}" srcOrd="3" destOrd="0" parTransId="{11EEFE48-C9A9-41B5-A2EA-7FB55D65D524}" sibTransId="{0B2B1731-717D-494B-BA49-08DF9595B926}"/>
    <dgm:cxn modelId="{B705D026-927E-4BF9-82D7-A45D1430303D}" type="presOf" srcId="{B1363816-D0E7-4632-8B65-366431600621}" destId="{6F8676D9-868A-450D-962D-BA002CD3F082}" srcOrd="1" destOrd="0" presId="urn:microsoft.com/office/officeart/2008/layout/HorizontalMultiLevelHierarchy"/>
    <dgm:cxn modelId="{A9645CAB-8114-45ED-A507-42B9B32E6AAE}" type="presOf" srcId="{2A5B829F-E6E1-45E9-9973-018B2B59FA2B}" destId="{D5587A57-0100-4FE2-8531-7F0A4FF25538}" srcOrd="1" destOrd="0" presId="urn:microsoft.com/office/officeart/2008/layout/HorizontalMultiLevelHierarchy"/>
    <dgm:cxn modelId="{B71427F1-4BFA-47E0-8A72-4C542D7694AA}" type="presOf" srcId="{041B4B32-9DCE-4E2C-8B62-069C50DB4029}" destId="{E0DBD7EF-51F2-4BD2-B610-81B4B563AACF}" srcOrd="0" destOrd="0" presId="urn:microsoft.com/office/officeart/2008/layout/HorizontalMultiLevelHierarchy"/>
    <dgm:cxn modelId="{2BFEF336-1D45-4472-B5B2-C242BCB08A86}" type="presOf" srcId="{794931FF-C5C0-40A3-8B51-E0DBBA6F812B}" destId="{8EE8D035-C091-4B02-8F80-C854BF5AC8DD}" srcOrd="0" destOrd="0" presId="urn:microsoft.com/office/officeart/2008/layout/HorizontalMultiLevelHierarchy"/>
    <dgm:cxn modelId="{FA14EC44-6280-4F71-BB4B-5ECB55BDC8C5}" type="presOf" srcId="{5F021975-5322-47CB-9812-F792679BA752}" destId="{919EEE97-5930-43D4-9453-F868FD039BBD}" srcOrd="0" destOrd="0" presId="urn:microsoft.com/office/officeart/2008/layout/HorizontalMultiLevelHierarchy"/>
    <dgm:cxn modelId="{0D1567E7-CE6F-45BE-A1EC-82F0922A2615}" srcId="{A25B00E9-8F89-46AA-B8B0-6CA386B8DD45}" destId="{0E137698-4710-418D-A8C2-5E425D4089A0}" srcOrd="0" destOrd="0" parTransId="{316AC2BF-AEA9-48D3-8091-00DBC771AD7D}" sibTransId="{B2D20A09-B30C-4F15-9B59-5D20D67A0EDE}"/>
    <dgm:cxn modelId="{6433C3B6-24FD-4A20-A09B-2CCBE315FE8A}" srcId="{342C6A14-F25B-4BA0-994D-E10E9A476427}" destId="{56B17EDA-5261-4FEE-BB84-F4A943FF9013}" srcOrd="1" destOrd="0" parTransId="{B6FB66B0-277D-4D1A-B90F-D4D3BDA6B140}" sibTransId="{6866A926-6B22-403D-908C-E29A4B5BC922}"/>
    <dgm:cxn modelId="{831021B9-10E3-429B-9176-EED4D9232F3B}" type="presOf" srcId="{971A5E9A-CAD8-442A-9772-5F18CCC5EAE4}" destId="{DEDC94B6-1C3B-48BF-A66F-FE3816ED57D6}" srcOrd="0" destOrd="0" presId="urn:microsoft.com/office/officeart/2008/layout/HorizontalMultiLevelHierarchy"/>
    <dgm:cxn modelId="{6695B882-4EBE-4A3D-867B-EFDB49B29993}" type="presOf" srcId="{843A36B5-1941-4E39-BC44-B86EA5DE5EAD}" destId="{3F910833-C052-44DC-AD2E-8B9776ABFE09}" srcOrd="1" destOrd="0" presId="urn:microsoft.com/office/officeart/2008/layout/HorizontalMultiLevelHierarchy"/>
    <dgm:cxn modelId="{46232930-ADA7-4973-ADA4-7E5D59050647}" srcId="{28705149-A7CB-457E-BA70-1C552595A740}" destId="{A0E72357-4BD0-4BBB-93C1-729B261B87F3}" srcOrd="0" destOrd="0" parTransId="{1669C99A-711D-4ECF-AF41-0B84DB4759F3}" sibTransId="{DF273426-4AD5-422E-9F6F-3DD03B498D2B}"/>
    <dgm:cxn modelId="{B0EDC993-7B6F-47B4-B446-7812B49450AD}" type="presOf" srcId="{F87753AE-CFCE-4F1E-84D0-00250BD53B63}" destId="{604140D4-1A79-41FE-A32B-F9EB2DCDDDCE}" srcOrd="0" destOrd="0" presId="urn:microsoft.com/office/officeart/2008/layout/HorizontalMultiLevelHierarchy"/>
    <dgm:cxn modelId="{3AB9C8E8-464B-4857-AEF3-D511EF2DFE63}" srcId="{0E137698-4710-418D-A8C2-5E425D4089A0}" destId="{A925524A-7BA3-4E8F-BFCB-3EBA4A8CB867}" srcOrd="0" destOrd="0" parTransId="{8A9A69DD-FD8F-4026-9665-B3320ED5DE22}" sibTransId="{59B97BAA-6F43-4B7C-A7F3-E689B6890BF8}"/>
    <dgm:cxn modelId="{D6A53C23-CB7B-446E-BB4A-1EDBD2B5160C}" type="presOf" srcId="{2A5B829F-E6E1-45E9-9973-018B2B59FA2B}" destId="{34525D9B-6B3D-4711-9C7C-A68077719F7C}" srcOrd="0" destOrd="0" presId="urn:microsoft.com/office/officeart/2008/layout/HorizontalMultiLevelHierarchy"/>
    <dgm:cxn modelId="{465270D9-ECB9-455F-8807-498CD6C10F69}" type="presOf" srcId="{843A36B5-1941-4E39-BC44-B86EA5DE5EAD}" destId="{7FBE09F1-E566-4E66-BC6A-DC879F8D3A27}" srcOrd="0" destOrd="0" presId="urn:microsoft.com/office/officeart/2008/layout/HorizontalMultiLevelHierarchy"/>
    <dgm:cxn modelId="{DB2AEB23-7B6E-4786-8FF6-76D4C17579E7}" srcId="{041B4B32-9DCE-4E2C-8B62-069C50DB4029}" destId="{FA238E0E-67EE-44DC-9E3A-6E19E074B8AC}" srcOrd="0" destOrd="0" parTransId="{2A5B829F-E6E1-45E9-9973-018B2B59FA2B}" sibTransId="{ABDB3086-582A-4D39-AA17-2EF94EAEC051}"/>
    <dgm:cxn modelId="{6A9C617F-5349-4213-8BE9-9B5B21C0D6EA}" srcId="{342C6A14-F25B-4BA0-994D-E10E9A476427}" destId="{60C642D1-779A-4096-A3C4-F3970114D189}" srcOrd="5" destOrd="0" parTransId="{E86606EA-B8A2-4264-8439-8CCA92411DD1}" sibTransId="{E2C07FB7-2F25-41A0-99B9-83DF27E420B4}"/>
    <dgm:cxn modelId="{4EC65D02-AEA2-4566-B6BB-50F6A119260E}" type="presOf" srcId="{1255CA1A-1E83-4BEA-95F7-2235534DD6E3}" destId="{7E5A2EA1-9E64-43CB-B659-4CEDE639DC1C}" srcOrd="0" destOrd="0" presId="urn:microsoft.com/office/officeart/2008/layout/HorizontalMultiLevelHierarchy"/>
    <dgm:cxn modelId="{58DECC5C-9C08-4149-8F8A-78FA28649626}" type="presOf" srcId="{8A9A69DD-FD8F-4026-9665-B3320ED5DE22}" destId="{F9B592C0-C9D4-4B02-8A29-9206352910C1}" srcOrd="1" destOrd="0" presId="urn:microsoft.com/office/officeart/2008/layout/HorizontalMultiLevelHierarchy"/>
    <dgm:cxn modelId="{DA18E638-A8B4-4068-9D8C-1C432CC181B6}" type="presOf" srcId="{B6FB66B0-277D-4D1A-B90F-D4D3BDA6B140}" destId="{4F960CAF-C41E-4E06-9ECF-80A3FF4645C7}" srcOrd="1" destOrd="0" presId="urn:microsoft.com/office/officeart/2008/layout/HorizontalMultiLevelHierarchy"/>
    <dgm:cxn modelId="{7C07577A-63DB-414F-B0DA-78EF58972800}" type="presOf" srcId="{DCEF8546-F45F-4341-BD1A-B33907A5E91A}" destId="{116AECEF-6205-494B-A8A8-F9484CC896AB}" srcOrd="1" destOrd="0" presId="urn:microsoft.com/office/officeart/2008/layout/HorizontalMultiLevelHierarchy"/>
    <dgm:cxn modelId="{4401C49B-75C3-4728-A701-E17D1DF25B0D}" type="presOf" srcId="{60C642D1-779A-4096-A3C4-F3970114D189}" destId="{D5A6A985-BE9D-495A-9BB6-F9A1FD19F20C}" srcOrd="0" destOrd="0" presId="urn:microsoft.com/office/officeart/2008/layout/HorizontalMultiLevelHierarchy"/>
    <dgm:cxn modelId="{AB3659E1-DCC9-4EB7-B17C-53DED2D77190}" type="presOf" srcId="{A2541CBE-3231-4782-811E-9A917051F2B0}" destId="{8E1081AD-ADFC-47E3-812D-583572B8DEEF}" srcOrd="0" destOrd="0" presId="urn:microsoft.com/office/officeart/2008/layout/HorizontalMultiLevelHierarchy"/>
    <dgm:cxn modelId="{A159807E-4698-4018-8D16-9286F72BD478}" type="presOf" srcId="{56B17EDA-5261-4FEE-BB84-F4A943FF9013}" destId="{FF7A86F9-62B3-4492-B309-3CCA80D5165F}" srcOrd="0" destOrd="0" presId="urn:microsoft.com/office/officeart/2008/layout/HorizontalMultiLevelHierarchy"/>
    <dgm:cxn modelId="{587691AF-F7FD-44D3-882D-68A7ACB45645}" srcId="{342C6A14-F25B-4BA0-994D-E10E9A476427}" destId="{971A5E9A-CAD8-442A-9772-5F18CCC5EAE4}" srcOrd="2" destOrd="0" parTransId="{5F021975-5322-47CB-9812-F792679BA752}" sibTransId="{5F557415-B0C3-478E-BE8E-01AB6DAE80AF}"/>
    <dgm:cxn modelId="{569DDDF6-4A8B-4B9C-9B39-EC290378FB7F}" type="presOf" srcId="{F87753AE-CFCE-4F1E-84D0-00250BD53B63}" destId="{AD606E54-09B0-49B8-AA7A-7C50AE092BD9}" srcOrd="1" destOrd="0" presId="urn:microsoft.com/office/officeart/2008/layout/HorizontalMultiLevelHierarchy"/>
    <dgm:cxn modelId="{320EFE61-BC1F-4C67-8B54-B24B5DC247E8}" type="presOf" srcId="{1669C99A-711D-4ECF-AF41-0B84DB4759F3}" destId="{653612EF-CCCF-44B5-9073-7FB01915A5F2}" srcOrd="1" destOrd="0" presId="urn:microsoft.com/office/officeart/2008/layout/HorizontalMultiLevelHierarchy"/>
    <dgm:cxn modelId="{F529FE0F-8767-4AA5-984F-66D8326F1CEE}" type="presOf" srcId="{11EEFE48-C9A9-41B5-A2EA-7FB55D65D524}" destId="{8DBF9293-E4F6-4AF8-A32B-B744551DFA36}" srcOrd="0" destOrd="0" presId="urn:microsoft.com/office/officeart/2008/layout/HorizontalMultiLevelHierarchy"/>
    <dgm:cxn modelId="{EEBB9B0E-265D-4548-B4F9-65BCA4647D5A}" type="presParOf" srcId="{99999A3B-1A37-4360-A5D6-ADA0DB27696A}" destId="{7BA299FF-4ECB-426A-AA9E-BD937B83C74A}" srcOrd="0" destOrd="0" presId="urn:microsoft.com/office/officeart/2008/layout/HorizontalMultiLevelHierarchy"/>
    <dgm:cxn modelId="{4EF1424D-3BE4-4C36-BF17-9DAC99EE9608}" type="presParOf" srcId="{7BA299FF-4ECB-426A-AA9E-BD937B83C74A}" destId="{C1BA8329-04A9-46CC-9884-EF9DCA0355E5}" srcOrd="0" destOrd="0" presId="urn:microsoft.com/office/officeart/2008/layout/HorizontalMultiLevelHierarchy"/>
    <dgm:cxn modelId="{17EA2542-C630-4C0A-BDFF-AB2D4E280151}" type="presParOf" srcId="{7BA299FF-4ECB-426A-AA9E-BD937B83C74A}" destId="{00DCD5B0-A483-47FF-92E1-9DF2FD7CF56F}" srcOrd="1" destOrd="0" presId="urn:microsoft.com/office/officeart/2008/layout/HorizontalMultiLevelHierarchy"/>
    <dgm:cxn modelId="{E2E3C7DB-504B-429B-906D-F46BCF1BD063}" type="presParOf" srcId="{00DCD5B0-A483-47FF-92E1-9DF2FD7CF56F}" destId="{4C9200E9-6DCF-4CE0-BB18-51649FAB9C00}" srcOrd="0" destOrd="0" presId="urn:microsoft.com/office/officeart/2008/layout/HorizontalMultiLevelHierarchy"/>
    <dgm:cxn modelId="{1C0E441E-550F-459C-B9B2-89F244708C87}" type="presParOf" srcId="{4C9200E9-6DCF-4CE0-BB18-51649FAB9C00}" destId="{F9B592C0-C9D4-4B02-8A29-9206352910C1}" srcOrd="0" destOrd="0" presId="urn:microsoft.com/office/officeart/2008/layout/HorizontalMultiLevelHierarchy"/>
    <dgm:cxn modelId="{1A25D41A-8DF8-493C-BA0D-059E9087DDF4}" type="presParOf" srcId="{00DCD5B0-A483-47FF-92E1-9DF2FD7CF56F}" destId="{CB68FE9F-6661-464B-A5A7-0417140F681D}" srcOrd="1" destOrd="0" presId="urn:microsoft.com/office/officeart/2008/layout/HorizontalMultiLevelHierarchy"/>
    <dgm:cxn modelId="{FAF376CC-4FB1-4080-BE89-597B67765E7A}" type="presParOf" srcId="{CB68FE9F-6661-464B-A5A7-0417140F681D}" destId="{B701ABF0-774A-4FA8-9CFF-71273529035D}" srcOrd="0" destOrd="0" presId="urn:microsoft.com/office/officeart/2008/layout/HorizontalMultiLevelHierarchy"/>
    <dgm:cxn modelId="{7DC4657B-017C-42FE-B7FC-7169DF03D732}" type="presParOf" srcId="{CB68FE9F-6661-464B-A5A7-0417140F681D}" destId="{299E2891-132F-4375-9836-6ECD184A6E1D}" srcOrd="1" destOrd="0" presId="urn:microsoft.com/office/officeart/2008/layout/HorizontalMultiLevelHierarchy"/>
    <dgm:cxn modelId="{0C6A51FF-0367-4290-8275-4CE69F2FEC32}" type="presParOf" srcId="{299E2891-132F-4375-9836-6ECD184A6E1D}" destId="{DAFAE643-F4EB-49FB-88D4-29B39C20A3AA}" srcOrd="0" destOrd="0" presId="urn:microsoft.com/office/officeart/2008/layout/HorizontalMultiLevelHierarchy"/>
    <dgm:cxn modelId="{FDA5BF40-8EDC-4F8C-BD29-AD67FDA8736D}" type="presParOf" srcId="{DAFAE643-F4EB-49FB-88D4-29B39C20A3AA}" destId="{6F8676D9-868A-450D-962D-BA002CD3F082}" srcOrd="0" destOrd="0" presId="urn:microsoft.com/office/officeart/2008/layout/HorizontalMultiLevelHierarchy"/>
    <dgm:cxn modelId="{02283364-C5A7-4744-B567-B30850C064D2}" type="presParOf" srcId="{299E2891-132F-4375-9836-6ECD184A6E1D}" destId="{D9637596-5C33-4298-9CC6-603F3F8A42F8}" srcOrd="1" destOrd="0" presId="urn:microsoft.com/office/officeart/2008/layout/HorizontalMultiLevelHierarchy"/>
    <dgm:cxn modelId="{40F962D9-1B25-4B4A-831D-7791E5C22686}" type="presParOf" srcId="{D9637596-5C33-4298-9CC6-603F3F8A42F8}" destId="{CABE2ADA-8D3B-4420-A317-9D6818A5F0AD}" srcOrd="0" destOrd="0" presId="urn:microsoft.com/office/officeart/2008/layout/HorizontalMultiLevelHierarchy"/>
    <dgm:cxn modelId="{B7702129-C4A6-472D-992B-1BE92BB8AA36}" type="presParOf" srcId="{D9637596-5C33-4298-9CC6-603F3F8A42F8}" destId="{AF4C5A72-B56B-47C8-A950-C03AA577E0E9}" srcOrd="1" destOrd="0" presId="urn:microsoft.com/office/officeart/2008/layout/HorizontalMultiLevelHierarchy"/>
    <dgm:cxn modelId="{F2C46213-5524-4DFC-8C98-887ADD79B759}" type="presParOf" srcId="{299E2891-132F-4375-9836-6ECD184A6E1D}" destId="{87F5CEE0-A38B-4162-98F3-22EB9A5B6FF5}" srcOrd="2" destOrd="0" presId="urn:microsoft.com/office/officeart/2008/layout/HorizontalMultiLevelHierarchy"/>
    <dgm:cxn modelId="{CD67904D-F431-44D3-80C8-899DAD8F6B6B}" type="presParOf" srcId="{87F5CEE0-A38B-4162-98F3-22EB9A5B6FF5}" destId="{D7F21F5A-BBF0-4D37-B712-C4468F94D1D5}" srcOrd="0" destOrd="0" presId="urn:microsoft.com/office/officeart/2008/layout/HorizontalMultiLevelHierarchy"/>
    <dgm:cxn modelId="{3A722EEB-3FDE-4742-996A-6AA72AAAE26D}" type="presParOf" srcId="{299E2891-132F-4375-9836-6ECD184A6E1D}" destId="{7BFD4447-4E38-4FF4-A8C9-8E8382FBEDE8}" srcOrd="3" destOrd="0" presId="urn:microsoft.com/office/officeart/2008/layout/HorizontalMultiLevelHierarchy"/>
    <dgm:cxn modelId="{A57E14CE-03AF-4123-A28D-36A01EE068F9}" type="presParOf" srcId="{7BFD4447-4E38-4FF4-A8C9-8E8382FBEDE8}" destId="{0999EF97-A107-46A0-86B3-F46C3B831D81}" srcOrd="0" destOrd="0" presId="urn:microsoft.com/office/officeart/2008/layout/HorizontalMultiLevelHierarchy"/>
    <dgm:cxn modelId="{48A3BE51-52AE-4A28-9BFB-DBD345699E10}" type="presParOf" srcId="{7BFD4447-4E38-4FF4-A8C9-8E8382FBEDE8}" destId="{DE110A8F-4DB9-4991-94F1-9B3AE99A7F40}" srcOrd="1" destOrd="0" presId="urn:microsoft.com/office/officeart/2008/layout/HorizontalMultiLevelHierarchy"/>
    <dgm:cxn modelId="{7713165C-8670-4D65-B505-0058DA05EF6D}" type="presParOf" srcId="{00DCD5B0-A483-47FF-92E1-9DF2FD7CF56F}" destId="{35F9475E-8442-463E-9FA4-C95421AF3EC7}" srcOrd="2" destOrd="0" presId="urn:microsoft.com/office/officeart/2008/layout/HorizontalMultiLevelHierarchy"/>
    <dgm:cxn modelId="{0597032B-F7ED-479A-AE54-E108803923CE}" type="presParOf" srcId="{35F9475E-8442-463E-9FA4-C95421AF3EC7}" destId="{116AECEF-6205-494B-A8A8-F9484CC896AB}" srcOrd="0" destOrd="0" presId="urn:microsoft.com/office/officeart/2008/layout/HorizontalMultiLevelHierarchy"/>
    <dgm:cxn modelId="{A1718A79-B63C-42D9-9B61-8421F9215F80}" type="presParOf" srcId="{00DCD5B0-A483-47FF-92E1-9DF2FD7CF56F}" destId="{C8CC544F-4CD2-4CAD-A7D7-C7F00D081FA4}" srcOrd="3" destOrd="0" presId="urn:microsoft.com/office/officeart/2008/layout/HorizontalMultiLevelHierarchy"/>
    <dgm:cxn modelId="{E219D51A-4DB5-41FB-9F90-77F83F94DF4B}" type="presParOf" srcId="{C8CC544F-4CD2-4CAD-A7D7-C7F00D081FA4}" destId="{6C5DFC07-1179-4BFC-B3C7-9B8A994BC7A6}" srcOrd="0" destOrd="0" presId="urn:microsoft.com/office/officeart/2008/layout/HorizontalMultiLevelHierarchy"/>
    <dgm:cxn modelId="{60294BF6-9DD0-4713-88D0-CFC4A2C84FF5}" type="presParOf" srcId="{C8CC544F-4CD2-4CAD-A7D7-C7F00D081FA4}" destId="{D553384F-9CC7-4C17-A923-F2F45FA2D8FB}" srcOrd="1" destOrd="0" presId="urn:microsoft.com/office/officeart/2008/layout/HorizontalMultiLevelHierarchy"/>
    <dgm:cxn modelId="{C51ED67D-970E-4B24-B9C2-D58C2A325AD7}" type="presParOf" srcId="{D553384F-9CC7-4C17-A923-F2F45FA2D8FB}" destId="{7FBE09F1-E566-4E66-BC6A-DC879F8D3A27}" srcOrd="0" destOrd="0" presId="urn:microsoft.com/office/officeart/2008/layout/HorizontalMultiLevelHierarchy"/>
    <dgm:cxn modelId="{686477B2-9AD8-484B-B637-FBA0C1373011}" type="presParOf" srcId="{7FBE09F1-E566-4E66-BC6A-DC879F8D3A27}" destId="{3F910833-C052-44DC-AD2E-8B9776ABFE09}" srcOrd="0" destOrd="0" presId="urn:microsoft.com/office/officeart/2008/layout/HorizontalMultiLevelHierarchy"/>
    <dgm:cxn modelId="{D1624FD9-8B60-4AA7-8FFC-4C41953F762D}" type="presParOf" srcId="{D553384F-9CC7-4C17-A923-F2F45FA2D8FB}" destId="{5463B025-EA41-4543-A2BB-F83C481D5946}" srcOrd="1" destOrd="0" presId="urn:microsoft.com/office/officeart/2008/layout/HorizontalMultiLevelHierarchy"/>
    <dgm:cxn modelId="{A5823BCB-0B77-4DE7-AA3E-CE54CE19BAE1}" type="presParOf" srcId="{5463B025-EA41-4543-A2BB-F83C481D5946}" destId="{E0DBD7EF-51F2-4BD2-B610-81B4B563AACF}" srcOrd="0" destOrd="0" presId="urn:microsoft.com/office/officeart/2008/layout/HorizontalMultiLevelHierarchy"/>
    <dgm:cxn modelId="{414ED88F-3EE6-4378-A19A-8A41BFB9754D}" type="presParOf" srcId="{5463B025-EA41-4543-A2BB-F83C481D5946}" destId="{16771298-935C-4B76-B2C4-38472481BEC7}" srcOrd="1" destOrd="0" presId="urn:microsoft.com/office/officeart/2008/layout/HorizontalMultiLevelHierarchy"/>
    <dgm:cxn modelId="{BC18C106-E99A-4D10-9437-6ADB9CA3A473}" type="presParOf" srcId="{16771298-935C-4B76-B2C4-38472481BEC7}" destId="{34525D9B-6B3D-4711-9C7C-A68077719F7C}" srcOrd="0" destOrd="0" presId="urn:microsoft.com/office/officeart/2008/layout/HorizontalMultiLevelHierarchy"/>
    <dgm:cxn modelId="{E7899E2E-F0B8-4103-B123-0A0AAA76BE92}" type="presParOf" srcId="{34525D9B-6B3D-4711-9C7C-A68077719F7C}" destId="{D5587A57-0100-4FE2-8531-7F0A4FF25538}" srcOrd="0" destOrd="0" presId="urn:microsoft.com/office/officeart/2008/layout/HorizontalMultiLevelHierarchy"/>
    <dgm:cxn modelId="{9DF56C5F-297C-445B-8687-0CE37A16D300}" type="presParOf" srcId="{16771298-935C-4B76-B2C4-38472481BEC7}" destId="{18004C6B-EAA9-40AE-9E2B-010A20A9BE04}" srcOrd="1" destOrd="0" presId="urn:microsoft.com/office/officeart/2008/layout/HorizontalMultiLevelHierarchy"/>
    <dgm:cxn modelId="{14193199-141E-41D7-92BF-0DD23E426AA8}" type="presParOf" srcId="{18004C6B-EAA9-40AE-9E2B-010A20A9BE04}" destId="{D697C3E6-F23D-4695-8AD1-4A59C8F59085}" srcOrd="0" destOrd="0" presId="urn:microsoft.com/office/officeart/2008/layout/HorizontalMultiLevelHierarchy"/>
    <dgm:cxn modelId="{1C145252-0509-4517-8497-4C07BCA829C6}" type="presParOf" srcId="{18004C6B-EAA9-40AE-9E2B-010A20A9BE04}" destId="{FF371A0D-7126-4701-8C23-98DC8AEC193F}" srcOrd="1" destOrd="0" presId="urn:microsoft.com/office/officeart/2008/layout/HorizontalMultiLevelHierarchy"/>
    <dgm:cxn modelId="{92F2B372-8F48-4ED5-B18A-6D29AADC4C82}" type="presParOf" srcId="{D553384F-9CC7-4C17-A923-F2F45FA2D8FB}" destId="{28790398-7720-44BE-AA52-6113979D7A74}" srcOrd="2" destOrd="0" presId="urn:microsoft.com/office/officeart/2008/layout/HorizontalMultiLevelHierarchy"/>
    <dgm:cxn modelId="{8F58F27A-3C0E-4B41-A8A3-1704B82CB2FD}" type="presParOf" srcId="{28790398-7720-44BE-AA52-6113979D7A74}" destId="{4F960CAF-C41E-4E06-9ECF-80A3FF4645C7}" srcOrd="0" destOrd="0" presId="urn:microsoft.com/office/officeart/2008/layout/HorizontalMultiLevelHierarchy"/>
    <dgm:cxn modelId="{EE617F46-AB15-4406-9D95-EBB30F6686E1}" type="presParOf" srcId="{D553384F-9CC7-4C17-A923-F2F45FA2D8FB}" destId="{00F7999D-8709-46DC-B34C-69F6D1739DB2}" srcOrd="3" destOrd="0" presId="urn:microsoft.com/office/officeart/2008/layout/HorizontalMultiLevelHierarchy"/>
    <dgm:cxn modelId="{004920F5-38AC-48EF-90AF-80553C18500A}" type="presParOf" srcId="{00F7999D-8709-46DC-B34C-69F6D1739DB2}" destId="{FF7A86F9-62B3-4492-B309-3CCA80D5165F}" srcOrd="0" destOrd="0" presId="urn:microsoft.com/office/officeart/2008/layout/HorizontalMultiLevelHierarchy"/>
    <dgm:cxn modelId="{41C65F45-6BE2-45C4-98CB-3BE700ED9D9D}" type="presParOf" srcId="{00F7999D-8709-46DC-B34C-69F6D1739DB2}" destId="{E5190430-93BB-497E-8816-CC4490B33897}" srcOrd="1" destOrd="0" presId="urn:microsoft.com/office/officeart/2008/layout/HorizontalMultiLevelHierarchy"/>
    <dgm:cxn modelId="{6887E37E-78A7-4643-9201-136184A956DA}" type="presParOf" srcId="{D553384F-9CC7-4C17-A923-F2F45FA2D8FB}" destId="{919EEE97-5930-43D4-9453-F868FD039BBD}" srcOrd="4" destOrd="0" presId="urn:microsoft.com/office/officeart/2008/layout/HorizontalMultiLevelHierarchy"/>
    <dgm:cxn modelId="{698ABA92-7A3E-498B-A084-382FB7B20613}" type="presParOf" srcId="{919EEE97-5930-43D4-9453-F868FD039BBD}" destId="{371A0E03-0D90-46FF-B691-B475EECCACE5}" srcOrd="0" destOrd="0" presId="urn:microsoft.com/office/officeart/2008/layout/HorizontalMultiLevelHierarchy"/>
    <dgm:cxn modelId="{22D5BECD-934A-482F-ACDD-963CAF399BB7}" type="presParOf" srcId="{D553384F-9CC7-4C17-A923-F2F45FA2D8FB}" destId="{AA7A169E-4262-4D26-A8C2-1AAE85D7A5AE}" srcOrd="5" destOrd="0" presId="urn:microsoft.com/office/officeart/2008/layout/HorizontalMultiLevelHierarchy"/>
    <dgm:cxn modelId="{0174606C-B407-4D2E-AEDB-CF99B28095CC}" type="presParOf" srcId="{AA7A169E-4262-4D26-A8C2-1AAE85D7A5AE}" destId="{DEDC94B6-1C3B-48BF-A66F-FE3816ED57D6}" srcOrd="0" destOrd="0" presId="urn:microsoft.com/office/officeart/2008/layout/HorizontalMultiLevelHierarchy"/>
    <dgm:cxn modelId="{658D39BD-1295-4229-A2E8-699763952850}" type="presParOf" srcId="{AA7A169E-4262-4D26-A8C2-1AAE85D7A5AE}" destId="{685F234E-A7F2-471F-936A-4779BD00F526}" srcOrd="1" destOrd="0" presId="urn:microsoft.com/office/officeart/2008/layout/HorizontalMultiLevelHierarchy"/>
    <dgm:cxn modelId="{695819DA-2951-4A64-9067-22F38BAE690E}" type="presParOf" srcId="{D553384F-9CC7-4C17-A923-F2F45FA2D8FB}" destId="{8DBF9293-E4F6-4AF8-A32B-B744551DFA36}" srcOrd="6" destOrd="0" presId="urn:microsoft.com/office/officeart/2008/layout/HorizontalMultiLevelHierarchy"/>
    <dgm:cxn modelId="{F388BC1E-2069-459A-9F59-CE703268E5A4}" type="presParOf" srcId="{8DBF9293-E4F6-4AF8-A32B-B744551DFA36}" destId="{642C4012-DBBD-4A5E-A60B-AE36E6CEB953}" srcOrd="0" destOrd="0" presId="urn:microsoft.com/office/officeart/2008/layout/HorizontalMultiLevelHierarchy"/>
    <dgm:cxn modelId="{276CDD53-8FBD-40B2-A070-0A67B98FEF84}" type="presParOf" srcId="{D553384F-9CC7-4C17-A923-F2F45FA2D8FB}" destId="{BD4E1BCB-0807-421D-AFDF-804095A4F388}" srcOrd="7" destOrd="0" presId="urn:microsoft.com/office/officeart/2008/layout/HorizontalMultiLevelHierarchy"/>
    <dgm:cxn modelId="{274964EA-DB18-491B-995C-234FE2FB9236}" type="presParOf" srcId="{BD4E1BCB-0807-421D-AFDF-804095A4F388}" destId="{7E5A2EA1-9E64-43CB-B659-4CEDE639DC1C}" srcOrd="0" destOrd="0" presId="urn:microsoft.com/office/officeart/2008/layout/HorizontalMultiLevelHierarchy"/>
    <dgm:cxn modelId="{DA43C32F-62B5-411F-A31F-89AA3334D168}" type="presParOf" srcId="{BD4E1BCB-0807-421D-AFDF-804095A4F388}" destId="{8C9771AB-2DAB-4B5A-AC4A-7D211489B9C2}" srcOrd="1" destOrd="0" presId="urn:microsoft.com/office/officeart/2008/layout/HorizontalMultiLevelHierarchy"/>
    <dgm:cxn modelId="{0C8E0D49-A57A-4249-8F2E-43274DBFC308}" type="presParOf" srcId="{D553384F-9CC7-4C17-A923-F2F45FA2D8FB}" destId="{8EE8D035-C091-4B02-8F80-C854BF5AC8DD}" srcOrd="8" destOrd="0" presId="urn:microsoft.com/office/officeart/2008/layout/HorizontalMultiLevelHierarchy"/>
    <dgm:cxn modelId="{9BF40F8D-8D3B-4D2B-AACA-A7AACE42F4E4}" type="presParOf" srcId="{8EE8D035-C091-4B02-8F80-C854BF5AC8DD}" destId="{98B3D7CD-FCCD-42A5-A732-DB5C94850DD9}" srcOrd="0" destOrd="0" presId="urn:microsoft.com/office/officeart/2008/layout/HorizontalMultiLevelHierarchy"/>
    <dgm:cxn modelId="{551EDDEC-6A9F-46C1-BC13-AA543EFB1375}" type="presParOf" srcId="{D553384F-9CC7-4C17-A923-F2F45FA2D8FB}" destId="{BE5BD2DD-46D7-4D7D-9CC4-A7316D6BE3B1}" srcOrd="9" destOrd="0" presId="urn:microsoft.com/office/officeart/2008/layout/HorizontalMultiLevelHierarchy"/>
    <dgm:cxn modelId="{F8374F43-A93C-4F0D-BC1F-D244B80026E1}" type="presParOf" srcId="{BE5BD2DD-46D7-4D7D-9CC4-A7316D6BE3B1}" destId="{8E1081AD-ADFC-47E3-812D-583572B8DEEF}" srcOrd="0" destOrd="0" presId="urn:microsoft.com/office/officeart/2008/layout/HorizontalMultiLevelHierarchy"/>
    <dgm:cxn modelId="{5FA8F5A8-1A67-488D-B3AA-A4E6E0DF1A1D}" type="presParOf" srcId="{BE5BD2DD-46D7-4D7D-9CC4-A7316D6BE3B1}" destId="{9F76C687-FFDD-4B04-8F77-44F1A5F478DF}" srcOrd="1" destOrd="0" presId="urn:microsoft.com/office/officeart/2008/layout/HorizontalMultiLevelHierarchy"/>
    <dgm:cxn modelId="{987841D1-2FB8-419B-972D-248A064CAA7E}" type="presParOf" srcId="{D553384F-9CC7-4C17-A923-F2F45FA2D8FB}" destId="{E95F53B7-56E1-4556-B71B-4507795C35FD}" srcOrd="10" destOrd="0" presId="urn:microsoft.com/office/officeart/2008/layout/HorizontalMultiLevelHierarchy"/>
    <dgm:cxn modelId="{04701C18-4A9B-4236-A65A-C393593D4E53}" type="presParOf" srcId="{E95F53B7-56E1-4556-B71B-4507795C35FD}" destId="{935AA5C3-6CC4-4A08-9923-7E5801232932}" srcOrd="0" destOrd="0" presId="urn:microsoft.com/office/officeart/2008/layout/HorizontalMultiLevelHierarchy"/>
    <dgm:cxn modelId="{BE2DE86E-41B4-4EA2-8116-CCEDD5D731B8}" type="presParOf" srcId="{D553384F-9CC7-4C17-A923-F2F45FA2D8FB}" destId="{E5D79C51-FEEA-47A0-9CE8-ABBA7FA29093}" srcOrd="11" destOrd="0" presId="urn:microsoft.com/office/officeart/2008/layout/HorizontalMultiLevelHierarchy"/>
    <dgm:cxn modelId="{0228AA20-780F-43E7-8143-1991CFDE87EF}" type="presParOf" srcId="{E5D79C51-FEEA-47A0-9CE8-ABBA7FA29093}" destId="{D5A6A985-BE9D-495A-9BB6-F9A1FD19F20C}" srcOrd="0" destOrd="0" presId="urn:microsoft.com/office/officeart/2008/layout/HorizontalMultiLevelHierarchy"/>
    <dgm:cxn modelId="{479C2C87-0A8B-4CAF-9148-AB0603B5B1AC}" type="presParOf" srcId="{E5D79C51-FEEA-47A0-9CE8-ABBA7FA29093}" destId="{7F51361D-FFD0-45BB-A8B8-232D695597B1}" srcOrd="1" destOrd="0" presId="urn:microsoft.com/office/officeart/2008/layout/HorizontalMultiLevelHierarchy"/>
    <dgm:cxn modelId="{48D1C430-E3C0-4782-B9B2-DAAFDD0A1216}" type="presParOf" srcId="{00DCD5B0-A483-47FF-92E1-9DF2FD7CF56F}" destId="{604140D4-1A79-41FE-A32B-F9EB2DCDDDCE}" srcOrd="4" destOrd="0" presId="urn:microsoft.com/office/officeart/2008/layout/HorizontalMultiLevelHierarchy"/>
    <dgm:cxn modelId="{877C6C4A-57BF-4D5B-833D-ECF897943014}" type="presParOf" srcId="{604140D4-1A79-41FE-A32B-F9EB2DCDDDCE}" destId="{AD606E54-09B0-49B8-AA7A-7C50AE092BD9}" srcOrd="0" destOrd="0" presId="urn:microsoft.com/office/officeart/2008/layout/HorizontalMultiLevelHierarchy"/>
    <dgm:cxn modelId="{BBB6B840-DCBC-40BF-98F2-AE76C9517FDF}" type="presParOf" srcId="{00DCD5B0-A483-47FF-92E1-9DF2FD7CF56F}" destId="{976BE0A3-8482-47F5-9359-A9F165BF0B09}" srcOrd="5" destOrd="0" presId="urn:microsoft.com/office/officeart/2008/layout/HorizontalMultiLevelHierarchy"/>
    <dgm:cxn modelId="{C25B5082-B5AB-42D9-AAFA-18E6832881FE}" type="presParOf" srcId="{976BE0A3-8482-47F5-9359-A9F165BF0B09}" destId="{45ADAB05-94AD-4105-9D42-BFB2896BB78F}" srcOrd="0" destOrd="0" presId="urn:microsoft.com/office/officeart/2008/layout/HorizontalMultiLevelHierarchy"/>
    <dgm:cxn modelId="{F3C7C740-8072-4384-98CD-D6C4BE85D1D0}" type="presParOf" srcId="{976BE0A3-8482-47F5-9359-A9F165BF0B09}" destId="{91420EEC-59B4-4B8C-A218-D9AAE03E9042}" srcOrd="1" destOrd="0" presId="urn:microsoft.com/office/officeart/2008/layout/HorizontalMultiLevelHierarchy"/>
    <dgm:cxn modelId="{B0D0FE26-9343-418F-B257-C633690F0F26}" type="presParOf" srcId="{91420EEC-59B4-4B8C-A218-D9AAE03E9042}" destId="{39007E3B-4351-4FE3-AE08-1978ACD2B586}" srcOrd="0" destOrd="0" presId="urn:microsoft.com/office/officeart/2008/layout/HorizontalMultiLevelHierarchy"/>
    <dgm:cxn modelId="{57CC90D3-132D-4582-999D-6D64CE472BBB}" type="presParOf" srcId="{39007E3B-4351-4FE3-AE08-1978ACD2B586}" destId="{653612EF-CCCF-44B5-9073-7FB01915A5F2}" srcOrd="0" destOrd="0" presId="urn:microsoft.com/office/officeart/2008/layout/HorizontalMultiLevelHierarchy"/>
    <dgm:cxn modelId="{E9E65CE6-1BEB-4782-94A5-3525E28AC23E}" type="presParOf" srcId="{91420EEC-59B4-4B8C-A218-D9AAE03E9042}" destId="{6015570E-2C91-489B-B142-E75D5A53DD30}" srcOrd="1" destOrd="0" presId="urn:microsoft.com/office/officeart/2008/layout/HorizontalMultiLevelHierarchy"/>
    <dgm:cxn modelId="{86D0727A-F1DC-47FB-B123-CF3E43CD90A6}" type="presParOf" srcId="{6015570E-2C91-489B-B142-E75D5A53DD30}" destId="{674101C4-BBCF-4B0B-80FA-CC26F323E161}" srcOrd="0" destOrd="0" presId="urn:microsoft.com/office/officeart/2008/layout/HorizontalMultiLevelHierarchy"/>
    <dgm:cxn modelId="{7B5F40DB-F95A-4F10-A00D-C2F279C79849}" type="presParOf" srcId="{6015570E-2C91-489B-B142-E75D5A53DD30}" destId="{D1C71185-55AC-4D7D-B4AE-BCD399988815}" srcOrd="1" destOrd="0" presId="urn:microsoft.com/office/officeart/2008/layout/HorizontalMultiLevelHierarchy"/>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07E3B-4351-4FE3-AE08-1978ACD2B586}">
      <dsp:nvSpPr>
        <dsp:cNvPr id="0" name=""/>
        <dsp:cNvSpPr/>
      </dsp:nvSpPr>
      <dsp:spPr>
        <a:xfrm>
          <a:off x="2263148" y="4352896"/>
          <a:ext cx="274675" cy="91440"/>
        </a:xfrm>
        <a:custGeom>
          <a:avLst/>
          <a:gdLst/>
          <a:ahLst/>
          <a:cxnLst/>
          <a:rect l="0" t="0" r="0" b="0"/>
          <a:pathLst>
            <a:path>
              <a:moveTo>
                <a:pt x="0" y="45720"/>
              </a:moveTo>
              <a:lnTo>
                <a:pt x="274675"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93620" y="4391749"/>
        <a:ext cx="13733" cy="13733"/>
      </dsp:txXfrm>
    </dsp:sp>
    <dsp:sp modelId="{604140D4-1A79-41FE-A32B-F9EB2DCDDDCE}">
      <dsp:nvSpPr>
        <dsp:cNvPr id="0" name=""/>
        <dsp:cNvSpPr/>
      </dsp:nvSpPr>
      <dsp:spPr>
        <a:xfrm>
          <a:off x="615093" y="2435897"/>
          <a:ext cx="274675" cy="1962718"/>
        </a:xfrm>
        <a:custGeom>
          <a:avLst/>
          <a:gdLst/>
          <a:ahLst/>
          <a:cxnLst/>
          <a:rect l="0" t="0" r="0" b="0"/>
          <a:pathLst>
            <a:path>
              <a:moveTo>
                <a:pt x="0" y="0"/>
              </a:moveTo>
              <a:lnTo>
                <a:pt x="137337" y="0"/>
              </a:lnTo>
              <a:lnTo>
                <a:pt x="137337" y="1962718"/>
              </a:lnTo>
              <a:lnTo>
                <a:pt x="274675" y="1962718"/>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702885" y="3367710"/>
        <a:ext cx="99092" cy="99092"/>
      </dsp:txXfrm>
    </dsp:sp>
    <dsp:sp modelId="{E95F53B7-56E1-4556-B71B-4507795C35FD}">
      <dsp:nvSpPr>
        <dsp:cNvPr id="0" name=""/>
        <dsp:cNvSpPr/>
      </dsp:nvSpPr>
      <dsp:spPr>
        <a:xfrm>
          <a:off x="2263148" y="2313122"/>
          <a:ext cx="274675" cy="253622"/>
        </a:xfrm>
        <a:custGeom>
          <a:avLst/>
          <a:gdLst/>
          <a:ahLst/>
          <a:cxnLst/>
          <a:rect l="0" t="0" r="0" b="0"/>
          <a:pathLst>
            <a:path>
              <a:moveTo>
                <a:pt x="0" y="253622"/>
              </a:moveTo>
              <a:lnTo>
                <a:pt x="137337" y="253622"/>
              </a:lnTo>
              <a:lnTo>
                <a:pt x="137337" y="0"/>
              </a:lnTo>
              <a:lnTo>
                <a:pt x="274675"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91140" y="2430587"/>
        <a:ext cx="18693" cy="18693"/>
      </dsp:txXfrm>
    </dsp:sp>
    <dsp:sp modelId="{8EE8D035-C091-4B02-8F80-C854BF5AC8DD}">
      <dsp:nvSpPr>
        <dsp:cNvPr id="0" name=""/>
        <dsp:cNvSpPr/>
      </dsp:nvSpPr>
      <dsp:spPr>
        <a:xfrm>
          <a:off x="2263148" y="2566745"/>
          <a:ext cx="274675" cy="785087"/>
        </a:xfrm>
        <a:custGeom>
          <a:avLst/>
          <a:gdLst/>
          <a:ahLst/>
          <a:cxnLst/>
          <a:rect l="0" t="0" r="0" b="0"/>
          <a:pathLst>
            <a:path>
              <a:moveTo>
                <a:pt x="0" y="0"/>
              </a:moveTo>
              <a:lnTo>
                <a:pt x="137337" y="0"/>
              </a:lnTo>
              <a:lnTo>
                <a:pt x="137337" y="785087"/>
              </a:lnTo>
              <a:lnTo>
                <a:pt x="274675" y="785087"/>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79693" y="2938495"/>
        <a:ext cx="41587" cy="41587"/>
      </dsp:txXfrm>
    </dsp:sp>
    <dsp:sp modelId="{8DBF9293-E4F6-4AF8-A32B-B744551DFA36}">
      <dsp:nvSpPr>
        <dsp:cNvPr id="0" name=""/>
        <dsp:cNvSpPr/>
      </dsp:nvSpPr>
      <dsp:spPr>
        <a:xfrm>
          <a:off x="2263148" y="2566745"/>
          <a:ext cx="274675" cy="261695"/>
        </a:xfrm>
        <a:custGeom>
          <a:avLst/>
          <a:gdLst/>
          <a:ahLst/>
          <a:cxnLst/>
          <a:rect l="0" t="0" r="0" b="0"/>
          <a:pathLst>
            <a:path>
              <a:moveTo>
                <a:pt x="0" y="0"/>
              </a:moveTo>
              <a:lnTo>
                <a:pt x="137337" y="0"/>
              </a:lnTo>
              <a:lnTo>
                <a:pt x="137337" y="261695"/>
              </a:lnTo>
              <a:lnTo>
                <a:pt x="274675" y="2616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91002" y="2688109"/>
        <a:ext cx="18969" cy="18969"/>
      </dsp:txXfrm>
    </dsp:sp>
    <dsp:sp modelId="{919EEE97-5930-43D4-9453-F868FD039BBD}">
      <dsp:nvSpPr>
        <dsp:cNvPr id="0" name=""/>
        <dsp:cNvSpPr/>
      </dsp:nvSpPr>
      <dsp:spPr>
        <a:xfrm>
          <a:off x="2263148" y="1819275"/>
          <a:ext cx="274675" cy="747470"/>
        </a:xfrm>
        <a:custGeom>
          <a:avLst/>
          <a:gdLst/>
          <a:ahLst/>
          <a:cxnLst/>
          <a:rect l="0" t="0" r="0" b="0"/>
          <a:pathLst>
            <a:path>
              <a:moveTo>
                <a:pt x="0" y="747470"/>
              </a:moveTo>
              <a:lnTo>
                <a:pt x="137337" y="747470"/>
              </a:lnTo>
              <a:lnTo>
                <a:pt x="137337" y="0"/>
              </a:lnTo>
              <a:lnTo>
                <a:pt x="274675"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80578" y="2173102"/>
        <a:ext cx="39817" cy="39817"/>
      </dsp:txXfrm>
    </dsp:sp>
    <dsp:sp modelId="{28790398-7720-44BE-AA52-6113979D7A74}">
      <dsp:nvSpPr>
        <dsp:cNvPr id="0" name=""/>
        <dsp:cNvSpPr/>
      </dsp:nvSpPr>
      <dsp:spPr>
        <a:xfrm>
          <a:off x="2263148" y="1257785"/>
          <a:ext cx="274675" cy="1308960"/>
        </a:xfrm>
        <a:custGeom>
          <a:avLst/>
          <a:gdLst/>
          <a:ahLst/>
          <a:cxnLst/>
          <a:rect l="0" t="0" r="0" b="0"/>
          <a:pathLst>
            <a:path>
              <a:moveTo>
                <a:pt x="0" y="1308960"/>
              </a:moveTo>
              <a:lnTo>
                <a:pt x="137337" y="1308960"/>
              </a:lnTo>
              <a:lnTo>
                <a:pt x="137337" y="0"/>
              </a:lnTo>
              <a:lnTo>
                <a:pt x="274675"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67050" y="1878828"/>
        <a:ext cx="66873" cy="66873"/>
      </dsp:txXfrm>
    </dsp:sp>
    <dsp:sp modelId="{34525D9B-6B3D-4711-9C7C-A68077719F7C}">
      <dsp:nvSpPr>
        <dsp:cNvPr id="0" name=""/>
        <dsp:cNvSpPr/>
      </dsp:nvSpPr>
      <dsp:spPr>
        <a:xfrm>
          <a:off x="3920721" y="3850972"/>
          <a:ext cx="284207" cy="91440"/>
        </a:xfrm>
        <a:custGeom>
          <a:avLst/>
          <a:gdLst/>
          <a:ahLst/>
          <a:cxnLst/>
          <a:rect l="0" t="0" r="0" b="0"/>
          <a:pathLst>
            <a:path>
              <a:moveTo>
                <a:pt x="0" y="45720"/>
              </a:moveTo>
              <a:lnTo>
                <a:pt x="284207"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55720" y="3889586"/>
        <a:ext cx="14210" cy="14210"/>
      </dsp:txXfrm>
    </dsp:sp>
    <dsp:sp modelId="{7FBE09F1-E566-4E66-BC6A-DC879F8D3A27}">
      <dsp:nvSpPr>
        <dsp:cNvPr id="0" name=""/>
        <dsp:cNvSpPr/>
      </dsp:nvSpPr>
      <dsp:spPr>
        <a:xfrm>
          <a:off x="2263148" y="2566745"/>
          <a:ext cx="284193" cy="1329946"/>
        </a:xfrm>
        <a:custGeom>
          <a:avLst/>
          <a:gdLst/>
          <a:ahLst/>
          <a:cxnLst/>
          <a:rect l="0" t="0" r="0" b="0"/>
          <a:pathLst>
            <a:path>
              <a:moveTo>
                <a:pt x="0" y="0"/>
              </a:moveTo>
              <a:lnTo>
                <a:pt x="142096" y="0"/>
              </a:lnTo>
              <a:lnTo>
                <a:pt x="142096" y="1329946"/>
              </a:lnTo>
              <a:lnTo>
                <a:pt x="284193" y="1329946"/>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71246" y="3197719"/>
        <a:ext cx="67998" cy="67998"/>
      </dsp:txXfrm>
    </dsp:sp>
    <dsp:sp modelId="{35F9475E-8442-463E-9FA4-C95421AF3EC7}">
      <dsp:nvSpPr>
        <dsp:cNvPr id="0" name=""/>
        <dsp:cNvSpPr/>
      </dsp:nvSpPr>
      <dsp:spPr>
        <a:xfrm>
          <a:off x="615093" y="2435897"/>
          <a:ext cx="274675" cy="130847"/>
        </a:xfrm>
        <a:custGeom>
          <a:avLst/>
          <a:gdLst/>
          <a:ahLst/>
          <a:cxnLst/>
          <a:rect l="0" t="0" r="0" b="0"/>
          <a:pathLst>
            <a:path>
              <a:moveTo>
                <a:pt x="0" y="0"/>
              </a:moveTo>
              <a:lnTo>
                <a:pt x="137337" y="0"/>
              </a:lnTo>
              <a:lnTo>
                <a:pt x="137337" y="130847"/>
              </a:lnTo>
              <a:lnTo>
                <a:pt x="274675" y="130847"/>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744825" y="2493715"/>
        <a:ext cx="15212" cy="15212"/>
      </dsp:txXfrm>
    </dsp:sp>
    <dsp:sp modelId="{87F5CEE0-A38B-4162-98F3-22EB9A5B6FF5}">
      <dsp:nvSpPr>
        <dsp:cNvPr id="0" name=""/>
        <dsp:cNvSpPr/>
      </dsp:nvSpPr>
      <dsp:spPr>
        <a:xfrm>
          <a:off x="2263148" y="473179"/>
          <a:ext cx="274675" cy="261695"/>
        </a:xfrm>
        <a:custGeom>
          <a:avLst/>
          <a:gdLst/>
          <a:ahLst/>
          <a:cxnLst/>
          <a:rect l="0" t="0" r="0" b="0"/>
          <a:pathLst>
            <a:path>
              <a:moveTo>
                <a:pt x="0" y="0"/>
              </a:moveTo>
              <a:lnTo>
                <a:pt x="137337" y="0"/>
              </a:lnTo>
              <a:lnTo>
                <a:pt x="137337" y="261695"/>
              </a:lnTo>
              <a:lnTo>
                <a:pt x="274675" y="261695"/>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91002" y="594542"/>
        <a:ext cx="18969" cy="18969"/>
      </dsp:txXfrm>
    </dsp:sp>
    <dsp:sp modelId="{DAFAE643-F4EB-49FB-88D4-29B39C20A3AA}">
      <dsp:nvSpPr>
        <dsp:cNvPr id="0" name=""/>
        <dsp:cNvSpPr/>
      </dsp:nvSpPr>
      <dsp:spPr>
        <a:xfrm>
          <a:off x="2263148" y="211483"/>
          <a:ext cx="274675" cy="261695"/>
        </a:xfrm>
        <a:custGeom>
          <a:avLst/>
          <a:gdLst/>
          <a:ahLst/>
          <a:cxnLst/>
          <a:rect l="0" t="0" r="0" b="0"/>
          <a:pathLst>
            <a:path>
              <a:moveTo>
                <a:pt x="0" y="261695"/>
              </a:moveTo>
              <a:lnTo>
                <a:pt x="137337" y="261695"/>
              </a:lnTo>
              <a:lnTo>
                <a:pt x="137337" y="0"/>
              </a:lnTo>
              <a:lnTo>
                <a:pt x="274675" y="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391002" y="332847"/>
        <a:ext cx="18969" cy="18969"/>
      </dsp:txXfrm>
    </dsp:sp>
    <dsp:sp modelId="{4C9200E9-6DCF-4CE0-BB18-51649FAB9C00}">
      <dsp:nvSpPr>
        <dsp:cNvPr id="0" name=""/>
        <dsp:cNvSpPr/>
      </dsp:nvSpPr>
      <dsp:spPr>
        <a:xfrm>
          <a:off x="615093" y="473179"/>
          <a:ext cx="274675" cy="1962718"/>
        </a:xfrm>
        <a:custGeom>
          <a:avLst/>
          <a:gdLst/>
          <a:ahLst/>
          <a:cxnLst/>
          <a:rect l="0" t="0" r="0" b="0"/>
          <a:pathLst>
            <a:path>
              <a:moveTo>
                <a:pt x="0" y="1962718"/>
              </a:moveTo>
              <a:lnTo>
                <a:pt x="137337" y="1962718"/>
              </a:lnTo>
              <a:lnTo>
                <a:pt x="137337" y="0"/>
              </a:lnTo>
              <a:lnTo>
                <a:pt x="274675" y="0"/>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en-US" sz="700" kern="1200"/>
        </a:p>
      </dsp:txBody>
      <dsp:txXfrm>
        <a:off x="702885" y="1404992"/>
        <a:ext cx="99092" cy="99092"/>
      </dsp:txXfrm>
    </dsp:sp>
    <dsp:sp modelId="{C1BA8329-04A9-46CC-9884-EF9DCA0355E5}">
      <dsp:nvSpPr>
        <dsp:cNvPr id="0" name=""/>
        <dsp:cNvSpPr/>
      </dsp:nvSpPr>
      <dsp:spPr>
        <a:xfrm rot="16200000">
          <a:off x="-696139" y="2226541"/>
          <a:ext cx="2203753" cy="418713"/>
        </a:xfrm>
        <a:prstGeom prst="rect">
          <a:avLst/>
        </a:prstGeom>
        <a:solidFill>
          <a:schemeClr val="accent2">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lvl="0" algn="ctr" defTabSz="1200150">
            <a:lnSpc>
              <a:spcPct val="90000"/>
            </a:lnSpc>
            <a:spcBef>
              <a:spcPct val="0"/>
            </a:spcBef>
            <a:spcAft>
              <a:spcPct val="35000"/>
            </a:spcAft>
          </a:pPr>
          <a:r>
            <a:rPr lang="en-US" sz="2700" kern="1200"/>
            <a:t>Mimbre Board</a:t>
          </a:r>
        </a:p>
      </dsp:txBody>
      <dsp:txXfrm>
        <a:off x="-696139" y="2226541"/>
        <a:ext cx="2203753" cy="418713"/>
      </dsp:txXfrm>
    </dsp:sp>
    <dsp:sp modelId="{B701ABF0-774A-4FA8-9CFF-71273529035D}">
      <dsp:nvSpPr>
        <dsp:cNvPr id="0" name=""/>
        <dsp:cNvSpPr/>
      </dsp:nvSpPr>
      <dsp:spPr>
        <a:xfrm>
          <a:off x="889769" y="263822"/>
          <a:ext cx="1373379" cy="418713"/>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Artistic Director Silvia Fratelli (Training and Touring)</a:t>
          </a:r>
        </a:p>
      </dsp:txBody>
      <dsp:txXfrm>
        <a:off x="889769" y="263822"/>
        <a:ext cx="1373379" cy="418713"/>
      </dsp:txXfrm>
    </dsp:sp>
    <dsp:sp modelId="{CABE2ADA-8D3B-4420-A317-9D6818A5F0AD}">
      <dsp:nvSpPr>
        <dsp:cNvPr id="0" name=""/>
        <dsp:cNvSpPr/>
      </dsp:nvSpPr>
      <dsp:spPr>
        <a:xfrm>
          <a:off x="2537824" y="2127"/>
          <a:ext cx="1373379" cy="418713"/>
        </a:xfrm>
        <a:prstGeom prst="rect">
          <a:avLst/>
        </a:prstGeom>
        <a:solidFill>
          <a:schemeClr val="accent4">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Performers</a:t>
          </a:r>
        </a:p>
      </dsp:txBody>
      <dsp:txXfrm>
        <a:off x="2537824" y="2127"/>
        <a:ext cx="1373379" cy="418713"/>
      </dsp:txXfrm>
    </dsp:sp>
    <dsp:sp modelId="{0999EF97-A107-46A0-86B3-F46C3B831D81}">
      <dsp:nvSpPr>
        <dsp:cNvPr id="0" name=""/>
        <dsp:cNvSpPr/>
      </dsp:nvSpPr>
      <dsp:spPr>
        <a:xfrm>
          <a:off x="2537824" y="525518"/>
          <a:ext cx="1373379" cy="418713"/>
        </a:xfrm>
        <a:prstGeom prst="rect">
          <a:avLst/>
        </a:prstGeom>
        <a:solidFill>
          <a:schemeClr val="accent4">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Ensemble Company</a:t>
          </a:r>
        </a:p>
      </dsp:txBody>
      <dsp:txXfrm>
        <a:off x="2537824" y="525518"/>
        <a:ext cx="1373379" cy="418713"/>
      </dsp:txXfrm>
    </dsp:sp>
    <dsp:sp modelId="{6C5DFC07-1179-4BFC-B3C7-9B8A994BC7A6}">
      <dsp:nvSpPr>
        <dsp:cNvPr id="0" name=""/>
        <dsp:cNvSpPr/>
      </dsp:nvSpPr>
      <dsp:spPr>
        <a:xfrm>
          <a:off x="889769" y="2357389"/>
          <a:ext cx="1373379" cy="418713"/>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Executive Director Lissy Lovett (Producing and Finance)</a:t>
          </a:r>
        </a:p>
      </dsp:txBody>
      <dsp:txXfrm>
        <a:off x="889769" y="2357389"/>
        <a:ext cx="1373379" cy="418713"/>
      </dsp:txXfrm>
    </dsp:sp>
    <dsp:sp modelId="{E0DBD7EF-51F2-4BD2-B610-81B4B563AACF}">
      <dsp:nvSpPr>
        <dsp:cNvPr id="0" name=""/>
        <dsp:cNvSpPr/>
      </dsp:nvSpPr>
      <dsp:spPr>
        <a:xfrm>
          <a:off x="2547342" y="3687335"/>
          <a:ext cx="1373379" cy="418713"/>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Youth Programme Co-ordinator Anna Strickland</a:t>
          </a:r>
        </a:p>
      </dsp:txBody>
      <dsp:txXfrm>
        <a:off x="2547342" y="3687335"/>
        <a:ext cx="1373379" cy="418713"/>
      </dsp:txXfrm>
    </dsp:sp>
    <dsp:sp modelId="{D697C3E6-F23D-4695-8AD1-4A59C8F59085}">
      <dsp:nvSpPr>
        <dsp:cNvPr id="0" name=""/>
        <dsp:cNvSpPr/>
      </dsp:nvSpPr>
      <dsp:spPr>
        <a:xfrm>
          <a:off x="4204928" y="3687335"/>
          <a:ext cx="1373379" cy="418713"/>
        </a:xfrm>
        <a:prstGeom prst="rect">
          <a:avLst/>
        </a:prstGeom>
        <a:solidFill>
          <a:schemeClr val="accent4">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Teachers</a:t>
          </a:r>
        </a:p>
      </dsp:txBody>
      <dsp:txXfrm>
        <a:off x="4204928" y="3687335"/>
        <a:ext cx="1373379" cy="418713"/>
      </dsp:txXfrm>
    </dsp:sp>
    <dsp:sp modelId="{FF7A86F9-62B3-4492-B309-3CCA80D5165F}">
      <dsp:nvSpPr>
        <dsp:cNvPr id="0" name=""/>
        <dsp:cNvSpPr/>
      </dsp:nvSpPr>
      <dsp:spPr>
        <a:xfrm>
          <a:off x="2537824" y="1048428"/>
          <a:ext cx="1373379" cy="418713"/>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Marketing and Production Coordinator, Zsófi Szendrei</a:t>
          </a:r>
          <a:endParaRPr lang="en-US" sz="800" kern="1200"/>
        </a:p>
      </dsp:txBody>
      <dsp:txXfrm>
        <a:off x="2537824" y="1048428"/>
        <a:ext cx="1373379" cy="418713"/>
      </dsp:txXfrm>
    </dsp:sp>
    <dsp:sp modelId="{DEDC94B6-1C3B-48BF-A66F-FE3816ED57D6}">
      <dsp:nvSpPr>
        <dsp:cNvPr id="0" name=""/>
        <dsp:cNvSpPr/>
      </dsp:nvSpPr>
      <dsp:spPr>
        <a:xfrm>
          <a:off x="2537824" y="1609919"/>
          <a:ext cx="1373379" cy="418713"/>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GB" sz="800" kern="1200"/>
            <a:t>Company Trainee</a:t>
          </a:r>
        </a:p>
        <a:p>
          <a:pPr lvl="0" algn="ctr" defTabSz="355600">
            <a:lnSpc>
              <a:spcPct val="90000"/>
            </a:lnSpc>
            <a:spcBef>
              <a:spcPct val="0"/>
            </a:spcBef>
            <a:spcAft>
              <a:spcPct val="35000"/>
            </a:spcAft>
          </a:pPr>
          <a:r>
            <a:rPr lang="en-GB" sz="800" b="0" kern="1200"/>
            <a:t>Tyaine Wright-Shirley</a:t>
          </a:r>
          <a:endParaRPr lang="en-US" sz="800" b="0" kern="1200"/>
        </a:p>
      </dsp:txBody>
      <dsp:txXfrm>
        <a:off x="2537824" y="1609919"/>
        <a:ext cx="1373379" cy="418713"/>
      </dsp:txXfrm>
    </dsp:sp>
    <dsp:sp modelId="{7E5A2EA1-9E64-43CB-B659-4CEDE639DC1C}">
      <dsp:nvSpPr>
        <dsp:cNvPr id="0" name=""/>
        <dsp:cNvSpPr/>
      </dsp:nvSpPr>
      <dsp:spPr>
        <a:xfrm>
          <a:off x="2537824" y="2619084"/>
          <a:ext cx="1373379" cy="418713"/>
        </a:xfrm>
        <a:prstGeom prst="rect">
          <a:avLst/>
        </a:prstGeom>
        <a:solidFill>
          <a:schemeClr val="accent4">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Finance Administrator </a:t>
          </a:r>
        </a:p>
        <a:p>
          <a:pPr lvl="0" algn="ctr" defTabSz="355600">
            <a:lnSpc>
              <a:spcPct val="90000"/>
            </a:lnSpc>
            <a:spcBef>
              <a:spcPct val="0"/>
            </a:spcBef>
            <a:spcAft>
              <a:spcPct val="35000"/>
            </a:spcAft>
          </a:pPr>
          <a:r>
            <a:rPr lang="en-US" sz="800" kern="1200"/>
            <a:t>Sharon Mitcheson</a:t>
          </a:r>
        </a:p>
      </dsp:txBody>
      <dsp:txXfrm>
        <a:off x="2537824" y="2619084"/>
        <a:ext cx="1373379" cy="418713"/>
      </dsp:txXfrm>
    </dsp:sp>
    <dsp:sp modelId="{8E1081AD-ADFC-47E3-812D-583572B8DEEF}">
      <dsp:nvSpPr>
        <dsp:cNvPr id="0" name=""/>
        <dsp:cNvSpPr/>
      </dsp:nvSpPr>
      <dsp:spPr>
        <a:xfrm>
          <a:off x="2537824" y="3142476"/>
          <a:ext cx="1373379" cy="418713"/>
        </a:xfrm>
        <a:prstGeom prst="rect">
          <a:avLst/>
        </a:prstGeom>
        <a:solidFill>
          <a:schemeClr val="accent4">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Production Stage Managment and technical teams</a:t>
          </a:r>
        </a:p>
      </dsp:txBody>
      <dsp:txXfrm>
        <a:off x="2537824" y="3142476"/>
        <a:ext cx="1373379" cy="418713"/>
      </dsp:txXfrm>
    </dsp:sp>
    <dsp:sp modelId="{D5A6A985-BE9D-495A-9BB6-F9A1FD19F20C}">
      <dsp:nvSpPr>
        <dsp:cNvPr id="0" name=""/>
        <dsp:cNvSpPr/>
      </dsp:nvSpPr>
      <dsp:spPr>
        <a:xfrm>
          <a:off x="2537824" y="2103766"/>
          <a:ext cx="1373379" cy="418713"/>
        </a:xfrm>
        <a:prstGeom prst="rect">
          <a:avLst/>
        </a:prstGeom>
        <a:solidFill>
          <a:schemeClr val="accent2">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Interns</a:t>
          </a:r>
        </a:p>
      </dsp:txBody>
      <dsp:txXfrm>
        <a:off x="2537824" y="2103766"/>
        <a:ext cx="1373379" cy="418713"/>
      </dsp:txXfrm>
    </dsp:sp>
    <dsp:sp modelId="{45ADAB05-94AD-4105-9D42-BFB2896BB78F}">
      <dsp:nvSpPr>
        <dsp:cNvPr id="0" name=""/>
        <dsp:cNvSpPr/>
      </dsp:nvSpPr>
      <dsp:spPr>
        <a:xfrm>
          <a:off x="889769" y="4189259"/>
          <a:ext cx="1373379" cy="418713"/>
        </a:xfrm>
        <a:prstGeom prst="rect">
          <a:avLst/>
        </a:prstGeom>
        <a:solidFill>
          <a:schemeClr val="accent6">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Artistic Director Lina Johansson (Artistic Development and Participation)</a:t>
          </a:r>
        </a:p>
      </dsp:txBody>
      <dsp:txXfrm>
        <a:off x="889769" y="4189259"/>
        <a:ext cx="1373379" cy="418713"/>
      </dsp:txXfrm>
    </dsp:sp>
    <dsp:sp modelId="{674101C4-BBCF-4B0B-80FA-CC26F323E161}">
      <dsp:nvSpPr>
        <dsp:cNvPr id="0" name=""/>
        <dsp:cNvSpPr/>
      </dsp:nvSpPr>
      <dsp:spPr>
        <a:xfrm>
          <a:off x="2537824" y="4189259"/>
          <a:ext cx="1373379" cy="418713"/>
        </a:xfrm>
        <a:prstGeom prst="rect">
          <a:avLst/>
        </a:prstGeom>
        <a:solidFill>
          <a:schemeClr val="accent4">
            <a:lumMod val="40000"/>
            <a:lumOff val="6000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a:t>Production Creative Teams</a:t>
          </a:r>
        </a:p>
      </dsp:txBody>
      <dsp:txXfrm>
        <a:off x="2537824" y="4189259"/>
        <a:ext cx="1373379" cy="418713"/>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B0C64-EBCB-438F-A988-9A858D3A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2333</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Gordziejko</dc:creator>
  <cp:keywords/>
  <dc:description/>
  <cp:lastModifiedBy>Lissy Lovett</cp:lastModifiedBy>
  <cp:revision>3</cp:revision>
  <cp:lastPrinted>2021-11-16T12:58:00Z</cp:lastPrinted>
  <dcterms:created xsi:type="dcterms:W3CDTF">2021-11-23T13:52:00Z</dcterms:created>
  <dcterms:modified xsi:type="dcterms:W3CDTF">2021-11-23T13:54:00Z</dcterms:modified>
</cp:coreProperties>
</file>